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4823D" w14:textId="11DD9BA9" w:rsidR="00B63209" w:rsidRPr="00B63209" w:rsidRDefault="00E13B2B" w:rsidP="00B63209">
      <w:pPr>
        <w:autoSpaceDE w:val="0"/>
        <w:autoSpaceDN w:val="0"/>
        <w:adjustRightInd w:val="0"/>
        <w:rPr>
          <w:rStyle w:val="txtempstyle1"/>
          <w:rFonts w:ascii="Calibri" w:hAnsi="Calibri" w:cs="Calibri"/>
          <w:color w:val="auto"/>
          <w:sz w:val="24"/>
          <w:szCs w:val="24"/>
        </w:rPr>
      </w:pPr>
      <w:r w:rsidRPr="002E5DFD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720A8" wp14:editId="09FC894B">
                <wp:simplePos x="0" y="0"/>
                <wp:positionH relativeFrom="column">
                  <wp:posOffset>-5715</wp:posOffset>
                </wp:positionH>
                <wp:positionV relativeFrom="paragraph">
                  <wp:posOffset>125730</wp:posOffset>
                </wp:positionV>
                <wp:extent cx="6406515" cy="0"/>
                <wp:effectExtent l="0" t="19050" r="3238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651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65ED6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9.9pt" to="7in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" strokeweight="2.25pt"/>
            </w:pict>
          </mc:Fallback>
        </mc:AlternateContent>
      </w:r>
      <w:r w:rsidR="004B7A41">
        <w:rPr>
          <w:rFonts w:ascii="Calibri" w:hAnsi="Calibri" w:cs="Calibri"/>
        </w:rPr>
        <w:tab/>
      </w:r>
    </w:p>
    <w:p w14:paraId="5651471A" w14:textId="62E6195D" w:rsidR="00C52069" w:rsidRPr="00E67018" w:rsidRDefault="00E13B2B" w:rsidP="00E67018">
      <w:pPr>
        <w:autoSpaceDE w:val="0"/>
        <w:autoSpaceDN w:val="0"/>
        <w:adjustRightInd w:val="0"/>
        <w:spacing w:before="60" w:after="60"/>
        <w:rPr>
          <w:rFonts w:ascii="Calibri" w:hAnsi="Calibri" w:cs="Calibri"/>
          <w:b/>
          <w:caps/>
          <w:color w:val="333333"/>
        </w:rPr>
      </w:pPr>
      <w:r w:rsidRPr="00606EC1">
        <w:rPr>
          <w:rStyle w:val="txtempstyle1"/>
          <w:rFonts w:ascii="Calibri" w:hAnsi="Calibri" w:cs="Calibri"/>
          <w:b/>
          <w:caps/>
          <w:sz w:val="24"/>
          <w:szCs w:val="24"/>
        </w:rPr>
        <w:t>CAREER SUMMARY</w:t>
      </w:r>
    </w:p>
    <w:p w14:paraId="72EB8C7E" w14:textId="308D7996" w:rsidR="007F4511" w:rsidRDefault="007F4511" w:rsidP="007F4511">
      <w:pPr>
        <w:pStyle w:val="ListParagraph"/>
        <w:numPr>
          <w:ilvl w:val="0"/>
          <w:numId w:val="2"/>
        </w:numPr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4A56B2">
        <w:rPr>
          <w:rFonts w:ascii="Calibri" w:hAnsi="Calibri" w:cs="Calibri"/>
          <w:b/>
          <w:bCs/>
          <w:sz w:val="22"/>
          <w:szCs w:val="22"/>
        </w:rPr>
        <w:t>Passionate about leveraging technology</w:t>
      </w:r>
      <w:r w:rsidRPr="00C52069">
        <w:rPr>
          <w:rFonts w:ascii="Calibri" w:hAnsi="Calibri" w:cs="Calibri"/>
          <w:sz w:val="22"/>
          <w:szCs w:val="22"/>
        </w:rPr>
        <w:t xml:space="preserve"> to solve business challenges and drive innovation.</w:t>
      </w:r>
    </w:p>
    <w:p w14:paraId="5155894D" w14:textId="09838166" w:rsidR="00A70154" w:rsidRDefault="00204DA9" w:rsidP="00204DA9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4A56B2">
        <w:rPr>
          <w:rFonts w:ascii="Calibri" w:hAnsi="Calibri" w:cs="Calibri"/>
          <w:b/>
          <w:bCs/>
          <w:sz w:val="22"/>
          <w:szCs w:val="22"/>
        </w:rPr>
        <w:t>Dedicated</w:t>
      </w:r>
      <w:r>
        <w:rPr>
          <w:rFonts w:ascii="Calibri" w:hAnsi="Calibri" w:cs="Calibri"/>
          <w:sz w:val="22"/>
          <w:szCs w:val="22"/>
        </w:rPr>
        <w:t xml:space="preserve"> and </w:t>
      </w:r>
      <w:r w:rsidRPr="004A56B2">
        <w:rPr>
          <w:rFonts w:ascii="Calibri" w:hAnsi="Calibri" w:cs="Calibri"/>
          <w:b/>
          <w:bCs/>
          <w:sz w:val="22"/>
          <w:szCs w:val="22"/>
        </w:rPr>
        <w:t>Self-Motivated</w:t>
      </w:r>
      <w:r>
        <w:rPr>
          <w:rFonts w:ascii="Calibri" w:hAnsi="Calibri" w:cs="Calibri"/>
          <w:sz w:val="22"/>
          <w:szCs w:val="22"/>
        </w:rPr>
        <w:t xml:space="preserve"> Senior Software Engineer with experience in Fortune 50 Corporate as well as Consulting</w:t>
      </w:r>
      <w:r w:rsidR="00ED4C28">
        <w:rPr>
          <w:rFonts w:ascii="Calibri" w:hAnsi="Calibri" w:cs="Calibri"/>
          <w:sz w:val="22"/>
          <w:szCs w:val="22"/>
        </w:rPr>
        <w:t>, beginning my career in Conversational AI</w:t>
      </w:r>
      <w:r w:rsidR="00C52069">
        <w:rPr>
          <w:rFonts w:ascii="Calibri" w:hAnsi="Calibri" w:cs="Calibri"/>
          <w:sz w:val="22"/>
          <w:szCs w:val="22"/>
        </w:rPr>
        <w:t>, moving through Full Stack Development, and now adding AI Engineering qualities to the mix</w:t>
      </w:r>
      <w:r w:rsidR="00AE25A2">
        <w:rPr>
          <w:rFonts w:ascii="Calibri" w:hAnsi="Calibri" w:cs="Calibri"/>
          <w:sz w:val="22"/>
          <w:szCs w:val="22"/>
        </w:rPr>
        <w:t>.</w:t>
      </w:r>
    </w:p>
    <w:p w14:paraId="509957E4" w14:textId="321EF56A" w:rsidR="00204DA9" w:rsidRDefault="0015081B" w:rsidP="00204DA9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Primary implementor</w:t>
      </w:r>
      <w:r w:rsidR="00A70154" w:rsidRPr="00A70154">
        <w:rPr>
          <w:rFonts w:ascii="Calibri" w:hAnsi="Calibri" w:cs="Calibri"/>
          <w:sz w:val="22"/>
          <w:szCs w:val="22"/>
        </w:rPr>
        <w:t xml:space="preserve"> of conversational AI application, significantly improving customer engagement and support for a Fortune 40 retailer</w:t>
      </w:r>
      <w:r>
        <w:rPr>
          <w:rFonts w:ascii="Calibri" w:hAnsi="Calibri" w:cs="Calibri"/>
          <w:sz w:val="22"/>
          <w:szCs w:val="22"/>
        </w:rPr>
        <w:t>’s call center.</w:t>
      </w:r>
    </w:p>
    <w:p w14:paraId="5AFD859B" w14:textId="27C6A575" w:rsidR="00204DA9" w:rsidRDefault="00204DA9" w:rsidP="00204DA9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4A56B2">
        <w:rPr>
          <w:rFonts w:ascii="Calibri" w:hAnsi="Calibri" w:cs="Calibri"/>
          <w:b/>
          <w:bCs/>
          <w:sz w:val="22"/>
          <w:szCs w:val="22"/>
        </w:rPr>
        <w:t>Self-Taught</w:t>
      </w:r>
      <w:r w:rsidRPr="00204DA9">
        <w:rPr>
          <w:rFonts w:ascii="Calibri" w:hAnsi="Calibri" w:cs="Calibri"/>
          <w:sz w:val="22"/>
          <w:szCs w:val="22"/>
        </w:rPr>
        <w:t xml:space="preserve"> JavaScript for 2.5+ years</w:t>
      </w:r>
      <w:r w:rsidR="00C52069">
        <w:rPr>
          <w:rFonts w:ascii="Calibri" w:hAnsi="Calibri" w:cs="Calibri"/>
          <w:sz w:val="22"/>
          <w:szCs w:val="22"/>
        </w:rPr>
        <w:t xml:space="preserve"> before breaking into the industry.</w:t>
      </w:r>
    </w:p>
    <w:p w14:paraId="3E2C7C11" w14:textId="71465A05" w:rsidR="00E13B2B" w:rsidRPr="00ED4C28" w:rsidRDefault="00204DA9" w:rsidP="00E13B2B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ED4C28">
        <w:rPr>
          <w:rFonts w:ascii="Calibri" w:hAnsi="Calibri" w:cs="Calibri"/>
          <w:sz w:val="22"/>
          <w:szCs w:val="22"/>
        </w:rPr>
        <w:t>Previously worked in a technical environment in the Entertainment business with clients from Akon to Thomas Friedman to Maroon 5.</w:t>
      </w:r>
      <w:r w:rsidR="00ED4C28">
        <w:rPr>
          <w:rFonts w:ascii="Calibri" w:hAnsi="Calibri" w:cs="Calibri"/>
          <w:sz w:val="22"/>
          <w:szCs w:val="22"/>
        </w:rPr>
        <w:t xml:space="preserve"> While in show business I l</w:t>
      </w:r>
      <w:r w:rsidR="00E13B2B" w:rsidRPr="00ED4C28">
        <w:rPr>
          <w:rFonts w:ascii="Calibri" w:hAnsi="Calibri" w:cs="Calibri"/>
          <w:sz w:val="22"/>
          <w:szCs w:val="22"/>
        </w:rPr>
        <w:t>ed a crew of up to 10 direct reports in complex tasks as Director of Lighting for the Campus of Davidson College.</w:t>
      </w:r>
    </w:p>
    <w:p w14:paraId="4BA071CA" w14:textId="77777777" w:rsidR="00E13B2B" w:rsidRPr="007D3DB9" w:rsidRDefault="00E13B2B" w:rsidP="00E13B2B">
      <w:pPr>
        <w:autoSpaceDE w:val="0"/>
        <w:autoSpaceDN w:val="0"/>
        <w:adjustRightInd w:val="0"/>
        <w:spacing w:before="60" w:after="60"/>
        <w:rPr>
          <w:rFonts w:ascii="Calibri" w:hAnsi="Calibri" w:cs="Calibri"/>
          <w:b/>
          <w:sz w:val="4"/>
          <w:szCs w:val="4"/>
        </w:rPr>
      </w:pPr>
    </w:p>
    <w:p w14:paraId="15E48198" w14:textId="7A4C5405" w:rsidR="00C40645" w:rsidRPr="00C40645" w:rsidRDefault="00E13B2B" w:rsidP="00E13B2B">
      <w:pPr>
        <w:autoSpaceDE w:val="0"/>
        <w:autoSpaceDN w:val="0"/>
        <w:adjustRightInd w:val="0"/>
        <w:spacing w:before="60" w:after="60"/>
        <w:rPr>
          <w:rFonts w:ascii="Calibri" w:hAnsi="Calibri" w:cs="Calibri"/>
          <w:b/>
        </w:rPr>
      </w:pPr>
      <w:r w:rsidRPr="002E5DFD">
        <w:rPr>
          <w:rFonts w:ascii="Calibri" w:hAnsi="Calibri" w:cs="Calibri"/>
          <w:b/>
        </w:rPr>
        <w:t>TECHNICAL SKILLS</w:t>
      </w:r>
    </w:p>
    <w:p w14:paraId="7F5EA17F" w14:textId="3D1947E5" w:rsidR="000A7B43" w:rsidRDefault="000A7B43" w:rsidP="00C40645">
      <w:pPr>
        <w:pStyle w:val="ListParagraph"/>
        <w:numPr>
          <w:ilvl w:val="0"/>
          <w:numId w:val="20"/>
        </w:numPr>
        <w:autoSpaceDN w:val="0"/>
        <w:adjustRightInd w:val="0"/>
        <w:spacing w:before="60" w:after="60"/>
        <w:ind w:left="360"/>
        <w:rPr>
          <w:rFonts w:ascii="Calibri" w:hAnsi="Calibri" w:cs="Calibri"/>
          <w:sz w:val="22"/>
          <w:szCs w:val="22"/>
        </w:rPr>
      </w:pPr>
      <w:r w:rsidRPr="004A56B2">
        <w:rPr>
          <w:rFonts w:ascii="Calibri" w:hAnsi="Calibri" w:cs="Calibri"/>
          <w:b/>
          <w:bCs/>
          <w:sz w:val="24"/>
          <w:szCs w:val="24"/>
        </w:rPr>
        <w:t>Generative AI</w:t>
      </w:r>
      <w:r w:rsidRPr="004A56B2">
        <w:rPr>
          <w:rFonts w:ascii="Calibri" w:hAnsi="Calibri" w:cs="Calibri"/>
          <w:sz w:val="24"/>
          <w:szCs w:val="24"/>
        </w:rPr>
        <w:t xml:space="preserve"> </w:t>
      </w:r>
      <w:r w:rsidRPr="004A56B2">
        <w:rPr>
          <w:rFonts w:ascii="Calibri" w:hAnsi="Calibri" w:cs="Calibri"/>
          <w:b/>
          <w:bCs/>
          <w:sz w:val="24"/>
          <w:szCs w:val="24"/>
        </w:rPr>
        <w:t>Text</w:t>
      </w:r>
      <w:r>
        <w:rPr>
          <w:rFonts w:ascii="Calibri" w:hAnsi="Calibri" w:cs="Calibri"/>
          <w:sz w:val="22"/>
          <w:szCs w:val="22"/>
        </w:rPr>
        <w:t xml:space="preserve">: OpenAI, Azure AI, </w:t>
      </w:r>
      <w:r w:rsidR="00C52069">
        <w:rPr>
          <w:rFonts w:ascii="Calibri" w:hAnsi="Calibri" w:cs="Calibri"/>
          <w:sz w:val="22"/>
          <w:szCs w:val="22"/>
        </w:rPr>
        <w:t xml:space="preserve">Learning </w:t>
      </w:r>
      <w:r>
        <w:rPr>
          <w:rFonts w:ascii="Calibri" w:hAnsi="Calibri" w:cs="Calibri"/>
          <w:sz w:val="22"/>
          <w:szCs w:val="22"/>
        </w:rPr>
        <w:t>LangChain</w:t>
      </w:r>
      <w:r w:rsidR="00C52069">
        <w:rPr>
          <w:rFonts w:ascii="Calibri" w:hAnsi="Calibri" w:cs="Calibri"/>
          <w:sz w:val="22"/>
          <w:szCs w:val="22"/>
        </w:rPr>
        <w:t xml:space="preserve"> to aid efficiency and speed</w:t>
      </w:r>
      <w:r w:rsidR="00A70154">
        <w:rPr>
          <w:rFonts w:ascii="Calibri" w:hAnsi="Calibri" w:cs="Calibri"/>
          <w:sz w:val="22"/>
          <w:szCs w:val="22"/>
        </w:rPr>
        <w:t xml:space="preserve">, LM Studio (for fast access </w:t>
      </w:r>
      <w:r w:rsidR="004A56B2">
        <w:rPr>
          <w:rFonts w:ascii="Calibri" w:hAnsi="Calibri" w:cs="Calibri"/>
          <w:sz w:val="22"/>
          <w:szCs w:val="22"/>
        </w:rPr>
        <w:t>Open Source</w:t>
      </w:r>
      <w:r w:rsidR="00A70154">
        <w:rPr>
          <w:rFonts w:ascii="Calibri" w:hAnsi="Calibri" w:cs="Calibri"/>
          <w:sz w:val="22"/>
          <w:szCs w:val="22"/>
        </w:rPr>
        <w:t xml:space="preserve"> LLMs)</w:t>
      </w:r>
    </w:p>
    <w:p w14:paraId="371DC184" w14:textId="32B62B77" w:rsidR="00C40645" w:rsidRPr="00C40645" w:rsidRDefault="000A7B43" w:rsidP="00C40645">
      <w:pPr>
        <w:pStyle w:val="ListParagraph"/>
        <w:numPr>
          <w:ilvl w:val="0"/>
          <w:numId w:val="20"/>
        </w:numPr>
        <w:autoSpaceDN w:val="0"/>
        <w:adjustRightInd w:val="0"/>
        <w:spacing w:before="60" w:after="60"/>
        <w:ind w:left="360"/>
        <w:rPr>
          <w:rFonts w:ascii="Calibri" w:hAnsi="Calibri" w:cs="Calibri"/>
          <w:sz w:val="22"/>
          <w:szCs w:val="22"/>
        </w:rPr>
      </w:pPr>
      <w:r w:rsidRPr="004A56B2">
        <w:rPr>
          <w:rFonts w:ascii="Calibri" w:hAnsi="Calibri" w:cs="Calibri"/>
          <w:b/>
          <w:bCs/>
          <w:sz w:val="24"/>
          <w:szCs w:val="24"/>
        </w:rPr>
        <w:t xml:space="preserve">Generative </w:t>
      </w:r>
      <w:r w:rsidR="00C40645" w:rsidRPr="004A56B2">
        <w:rPr>
          <w:rFonts w:ascii="Calibri" w:hAnsi="Calibri" w:cs="Calibri"/>
          <w:b/>
          <w:bCs/>
          <w:sz w:val="24"/>
          <w:szCs w:val="24"/>
        </w:rPr>
        <w:t>AI</w:t>
      </w:r>
      <w:r w:rsidR="00C40645" w:rsidRPr="004A56B2">
        <w:rPr>
          <w:rFonts w:ascii="Calibri" w:hAnsi="Calibri" w:cs="Calibri"/>
          <w:sz w:val="24"/>
          <w:szCs w:val="24"/>
        </w:rPr>
        <w:t xml:space="preserve"> </w:t>
      </w:r>
      <w:r w:rsidRPr="004A56B2">
        <w:rPr>
          <w:rFonts w:ascii="Calibri" w:hAnsi="Calibri" w:cs="Calibri"/>
          <w:b/>
          <w:bCs/>
          <w:sz w:val="24"/>
          <w:szCs w:val="24"/>
        </w:rPr>
        <w:t>Image</w:t>
      </w:r>
      <w:r w:rsidR="00C40645">
        <w:rPr>
          <w:rFonts w:ascii="Calibri" w:hAnsi="Calibri" w:cs="Calibri"/>
          <w:sz w:val="22"/>
          <w:szCs w:val="22"/>
        </w:rPr>
        <w:t>: Stable Diffusio</w:t>
      </w:r>
      <w:r w:rsidR="00D00155">
        <w:rPr>
          <w:rFonts w:ascii="Calibri" w:hAnsi="Calibri" w:cs="Calibri"/>
          <w:sz w:val="22"/>
          <w:szCs w:val="22"/>
        </w:rPr>
        <w:t>n via InvokeAI</w:t>
      </w:r>
    </w:p>
    <w:p w14:paraId="39F18A00" w14:textId="2CA2EC6E" w:rsidR="00C40645" w:rsidRPr="00C40645" w:rsidRDefault="00C40645" w:rsidP="00C40645">
      <w:pPr>
        <w:pStyle w:val="ListParagraph"/>
        <w:numPr>
          <w:ilvl w:val="0"/>
          <w:numId w:val="20"/>
        </w:numPr>
        <w:autoSpaceDN w:val="0"/>
        <w:adjustRightInd w:val="0"/>
        <w:spacing w:before="60" w:after="60"/>
        <w:ind w:left="360"/>
        <w:rPr>
          <w:rFonts w:ascii="Calibri" w:hAnsi="Calibri" w:cs="Calibri"/>
          <w:sz w:val="22"/>
          <w:szCs w:val="22"/>
        </w:rPr>
      </w:pPr>
      <w:r w:rsidRPr="004A56B2">
        <w:rPr>
          <w:rFonts w:ascii="Calibri" w:hAnsi="Calibri" w:cs="Calibri"/>
          <w:b/>
          <w:bCs/>
          <w:sz w:val="24"/>
          <w:szCs w:val="24"/>
        </w:rPr>
        <w:t>Languages</w:t>
      </w:r>
      <w:r w:rsidRPr="00C40645">
        <w:rPr>
          <w:rFonts w:ascii="Calibri" w:hAnsi="Calibri" w:cs="Calibri"/>
          <w:sz w:val="22"/>
          <w:szCs w:val="22"/>
        </w:rPr>
        <w:t>:</w:t>
      </w:r>
      <w:r w:rsidR="00A70154">
        <w:rPr>
          <w:rFonts w:ascii="Calibri" w:hAnsi="Calibri" w:cs="Calibri"/>
          <w:sz w:val="22"/>
          <w:szCs w:val="22"/>
        </w:rPr>
        <w:t xml:space="preserve"> </w:t>
      </w:r>
      <w:r w:rsidRPr="00C40645">
        <w:rPr>
          <w:rFonts w:ascii="Calibri" w:hAnsi="Calibri" w:cs="Calibri"/>
          <w:sz w:val="22"/>
          <w:szCs w:val="22"/>
        </w:rPr>
        <w:t>JavaScript, TypeScript, C#</w:t>
      </w:r>
      <w:r w:rsidR="00A70154">
        <w:rPr>
          <w:rFonts w:ascii="Calibri" w:hAnsi="Calibri" w:cs="Calibri"/>
          <w:sz w:val="22"/>
          <w:szCs w:val="22"/>
        </w:rPr>
        <w:t xml:space="preserve">, </w:t>
      </w:r>
      <w:r w:rsidR="00A70154" w:rsidRPr="00C40645">
        <w:rPr>
          <w:rFonts w:ascii="Calibri" w:hAnsi="Calibri" w:cs="Calibri"/>
          <w:sz w:val="22"/>
          <w:szCs w:val="22"/>
        </w:rPr>
        <w:t>Python</w:t>
      </w:r>
    </w:p>
    <w:p w14:paraId="02480176" w14:textId="7E780822" w:rsidR="00C40645" w:rsidRPr="00C40645" w:rsidRDefault="00C40645" w:rsidP="00C40645">
      <w:pPr>
        <w:pStyle w:val="ListParagraph"/>
        <w:numPr>
          <w:ilvl w:val="0"/>
          <w:numId w:val="20"/>
        </w:numPr>
        <w:autoSpaceDN w:val="0"/>
        <w:adjustRightInd w:val="0"/>
        <w:spacing w:before="60" w:after="60"/>
        <w:ind w:left="360"/>
        <w:rPr>
          <w:rFonts w:ascii="Calibri" w:hAnsi="Calibri" w:cs="Calibri"/>
          <w:sz w:val="22"/>
          <w:szCs w:val="22"/>
        </w:rPr>
      </w:pPr>
      <w:r w:rsidRPr="004A56B2">
        <w:rPr>
          <w:rFonts w:ascii="Calibri" w:hAnsi="Calibri" w:cs="Calibri"/>
          <w:b/>
          <w:bCs/>
          <w:sz w:val="24"/>
          <w:szCs w:val="24"/>
        </w:rPr>
        <w:t>Frameworks/Libraries</w:t>
      </w:r>
      <w:r w:rsidRPr="00C40645">
        <w:rPr>
          <w:rFonts w:ascii="Calibri" w:hAnsi="Calibri" w:cs="Calibri"/>
          <w:sz w:val="22"/>
          <w:szCs w:val="22"/>
        </w:rPr>
        <w:t xml:space="preserve">: ReactJS, Next.js, Node.js, </w:t>
      </w:r>
      <w:r w:rsidR="00D00155">
        <w:rPr>
          <w:rFonts w:ascii="Calibri" w:hAnsi="Calibri" w:cs="Calibri"/>
          <w:sz w:val="22"/>
          <w:szCs w:val="22"/>
        </w:rPr>
        <w:t xml:space="preserve">some </w:t>
      </w:r>
      <w:r w:rsidRPr="00C40645">
        <w:rPr>
          <w:rFonts w:ascii="Calibri" w:hAnsi="Calibri" w:cs="Calibri"/>
          <w:sz w:val="22"/>
          <w:szCs w:val="22"/>
        </w:rPr>
        <w:t>.NET</w:t>
      </w:r>
    </w:p>
    <w:p w14:paraId="1F6CCF15" w14:textId="1A60B620" w:rsidR="00C40645" w:rsidRPr="00C40645" w:rsidRDefault="00C40645" w:rsidP="00C40645">
      <w:pPr>
        <w:pStyle w:val="ListParagraph"/>
        <w:numPr>
          <w:ilvl w:val="0"/>
          <w:numId w:val="20"/>
        </w:numPr>
        <w:autoSpaceDN w:val="0"/>
        <w:adjustRightInd w:val="0"/>
        <w:spacing w:before="60" w:after="60"/>
        <w:ind w:left="360"/>
        <w:rPr>
          <w:rFonts w:ascii="Calibri" w:hAnsi="Calibri" w:cs="Calibri"/>
          <w:sz w:val="22"/>
          <w:szCs w:val="22"/>
        </w:rPr>
      </w:pPr>
      <w:r w:rsidRPr="004A56B2">
        <w:rPr>
          <w:rFonts w:ascii="Calibri" w:hAnsi="Calibri" w:cs="Calibri"/>
          <w:b/>
          <w:bCs/>
          <w:sz w:val="24"/>
          <w:szCs w:val="24"/>
        </w:rPr>
        <w:t>Cloud Platforms</w:t>
      </w:r>
      <w:r w:rsidRPr="00C40645">
        <w:rPr>
          <w:rFonts w:ascii="Calibri" w:hAnsi="Calibri" w:cs="Calibri"/>
          <w:sz w:val="22"/>
          <w:szCs w:val="22"/>
        </w:rPr>
        <w:t>: AWS</w:t>
      </w:r>
      <w:r>
        <w:rPr>
          <w:rFonts w:ascii="Calibri" w:hAnsi="Calibri" w:cs="Calibri"/>
          <w:sz w:val="22"/>
          <w:szCs w:val="22"/>
        </w:rPr>
        <w:t xml:space="preserve">, </w:t>
      </w:r>
      <w:r w:rsidRPr="00C40645">
        <w:rPr>
          <w:rFonts w:ascii="Calibri" w:hAnsi="Calibri" w:cs="Calibri"/>
          <w:sz w:val="22"/>
          <w:szCs w:val="22"/>
        </w:rPr>
        <w:t>Azu</w:t>
      </w:r>
      <w:r w:rsidR="00D00155">
        <w:rPr>
          <w:rFonts w:ascii="Calibri" w:hAnsi="Calibri" w:cs="Calibri"/>
          <w:sz w:val="22"/>
          <w:szCs w:val="22"/>
        </w:rPr>
        <w:t>re</w:t>
      </w:r>
    </w:p>
    <w:p w14:paraId="1C2A4BF7" w14:textId="7A753B83" w:rsidR="00204DA9" w:rsidRPr="004A56B2" w:rsidRDefault="00C40645" w:rsidP="004A56B2">
      <w:pPr>
        <w:pStyle w:val="ListParagraph"/>
        <w:numPr>
          <w:ilvl w:val="0"/>
          <w:numId w:val="20"/>
        </w:numPr>
        <w:autoSpaceDN w:val="0"/>
        <w:adjustRightInd w:val="0"/>
        <w:spacing w:before="60" w:after="60"/>
        <w:ind w:left="360"/>
        <w:rPr>
          <w:rFonts w:ascii="Calibri" w:hAnsi="Calibri" w:cs="Calibri"/>
          <w:sz w:val="22"/>
          <w:szCs w:val="22"/>
        </w:rPr>
      </w:pPr>
      <w:r w:rsidRPr="004A56B2">
        <w:rPr>
          <w:rFonts w:ascii="Calibri" w:hAnsi="Calibri" w:cs="Calibri"/>
          <w:b/>
          <w:bCs/>
          <w:sz w:val="24"/>
          <w:szCs w:val="24"/>
        </w:rPr>
        <w:t>Databases</w:t>
      </w:r>
      <w:r w:rsidRPr="00C40645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Pr="00C40645">
        <w:rPr>
          <w:rFonts w:ascii="Calibri" w:hAnsi="Calibri" w:cs="Calibri"/>
          <w:sz w:val="22"/>
          <w:szCs w:val="22"/>
        </w:rPr>
        <w:t>MySQL, NoSQL</w:t>
      </w:r>
    </w:p>
    <w:p w14:paraId="4DC5C72D" w14:textId="77777777" w:rsidR="00C40645" w:rsidRPr="00C40645" w:rsidRDefault="00C40645" w:rsidP="00C40645">
      <w:pPr>
        <w:pStyle w:val="ListParagraph"/>
        <w:autoSpaceDN w:val="0"/>
        <w:adjustRightInd w:val="0"/>
        <w:ind w:left="360"/>
        <w:rPr>
          <w:rFonts w:ascii="Calibri" w:hAnsi="Calibri" w:cs="Calibri"/>
          <w:sz w:val="10"/>
          <w:szCs w:val="10"/>
        </w:rPr>
      </w:pPr>
    </w:p>
    <w:p w14:paraId="4CB715A8" w14:textId="2F8716F5" w:rsidR="00E13B2B" w:rsidRPr="00F509B2" w:rsidRDefault="00C40645" w:rsidP="00E13B2B">
      <w:pPr>
        <w:jc w:val="both"/>
        <w:rPr>
          <w:rFonts w:ascii="Calibri" w:hAnsi="Calibri" w:cs="Arial"/>
          <w:b/>
          <w:sz w:val="16"/>
          <w:szCs w:val="16"/>
        </w:rPr>
      </w:pPr>
      <w:r w:rsidRPr="002E5D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8CB03C" wp14:editId="516476D3">
                <wp:simplePos x="0" y="0"/>
                <wp:positionH relativeFrom="column">
                  <wp:posOffset>-5715</wp:posOffset>
                </wp:positionH>
                <wp:positionV relativeFrom="paragraph">
                  <wp:posOffset>34925</wp:posOffset>
                </wp:positionV>
                <wp:extent cx="6406515" cy="0"/>
                <wp:effectExtent l="0" t="19050" r="3238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651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F42E4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2.75pt" to="7in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" strokeweight="2.25pt"/>
            </w:pict>
          </mc:Fallback>
        </mc:AlternateContent>
      </w:r>
    </w:p>
    <w:p w14:paraId="7668A842" w14:textId="77777777" w:rsidR="00B63209" w:rsidRPr="00B63209" w:rsidRDefault="00B63209" w:rsidP="00B63209">
      <w:pPr>
        <w:autoSpaceDE w:val="0"/>
        <w:autoSpaceDN w:val="0"/>
        <w:adjustRightInd w:val="0"/>
        <w:spacing w:line="120" w:lineRule="auto"/>
        <w:rPr>
          <w:rFonts w:ascii="Calibri" w:hAnsi="Calibri" w:cs="Calibri"/>
          <w:b/>
          <w:bCs/>
          <w:sz w:val="8"/>
          <w:szCs w:val="8"/>
        </w:rPr>
      </w:pPr>
    </w:p>
    <w:p w14:paraId="26C69B36" w14:textId="240F34C8" w:rsidR="00E13B2B" w:rsidRPr="002C2FF5" w:rsidRDefault="00E13B2B" w:rsidP="00E13B2B">
      <w:pPr>
        <w:autoSpaceDE w:val="0"/>
        <w:autoSpaceDN w:val="0"/>
        <w:adjustRightInd w:val="0"/>
        <w:rPr>
          <w:rFonts w:ascii="Calibri" w:hAnsi="Calibri" w:cs="Calibri"/>
        </w:rPr>
      </w:pPr>
      <w:r w:rsidRPr="00F509B2">
        <w:rPr>
          <w:rFonts w:ascii="Calibri" w:hAnsi="Calibri" w:cs="Calibri"/>
          <w:b/>
          <w:bCs/>
        </w:rPr>
        <w:t>CREDENTIALS</w:t>
      </w:r>
    </w:p>
    <w:p w14:paraId="6D26C6F7" w14:textId="48E0B60A" w:rsidR="00A70154" w:rsidRDefault="00A70154" w:rsidP="00A70154">
      <w:pPr>
        <w:pStyle w:val="ListParagraph"/>
        <w:numPr>
          <w:ilvl w:val="0"/>
          <w:numId w:val="2"/>
        </w:numPr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70154">
        <w:rPr>
          <w:rFonts w:ascii="Calibri" w:hAnsi="Calibri" w:cs="Calibri"/>
          <w:b/>
          <w:bCs/>
          <w:sz w:val="24"/>
          <w:szCs w:val="24"/>
        </w:rPr>
        <w:t>AWS</w:t>
      </w:r>
      <w:r>
        <w:rPr>
          <w:rFonts w:ascii="Calibri" w:hAnsi="Calibri" w:cs="Calibri"/>
          <w:b/>
          <w:bCs/>
          <w:sz w:val="22"/>
          <w:szCs w:val="22"/>
        </w:rPr>
        <w:t xml:space="preserve"> - </w:t>
      </w:r>
      <w:r w:rsidRPr="004A56B2">
        <w:rPr>
          <w:rFonts w:ascii="Calibri" w:hAnsi="Calibri" w:cs="Calibri"/>
          <w:sz w:val="22"/>
          <w:szCs w:val="22"/>
        </w:rPr>
        <w:t>Certified</w:t>
      </w:r>
      <w:r w:rsidRPr="00A70154">
        <w:rPr>
          <w:rFonts w:ascii="Calibri" w:hAnsi="Calibri" w:cs="Calibri"/>
          <w:sz w:val="22"/>
          <w:szCs w:val="22"/>
        </w:rPr>
        <w:t xml:space="preserve"> AWS Solution Architect </w:t>
      </w:r>
      <w:r w:rsidR="004A56B2">
        <w:rPr>
          <w:rFonts w:ascii="Calibri" w:hAnsi="Calibri" w:cs="Calibri"/>
          <w:sz w:val="22"/>
          <w:szCs w:val="22"/>
        </w:rPr>
        <w:t>–</w:t>
      </w:r>
      <w:r w:rsidRPr="00A70154">
        <w:rPr>
          <w:rFonts w:ascii="Calibri" w:hAnsi="Calibri" w:cs="Calibri"/>
          <w:sz w:val="22"/>
          <w:szCs w:val="22"/>
        </w:rPr>
        <w:t xml:space="preserve"> Associate</w:t>
      </w:r>
    </w:p>
    <w:p w14:paraId="3910B72D" w14:textId="7D676734" w:rsidR="004A56B2" w:rsidRPr="004A56B2" w:rsidRDefault="004A56B2" w:rsidP="00A70154">
      <w:pPr>
        <w:pStyle w:val="ListParagraph"/>
        <w:numPr>
          <w:ilvl w:val="0"/>
          <w:numId w:val="2"/>
        </w:numPr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4A56B2">
        <w:rPr>
          <w:rFonts w:ascii="Calibri" w:hAnsi="Calibri" w:cs="Calibri"/>
          <w:b/>
          <w:bCs/>
          <w:sz w:val="24"/>
          <w:szCs w:val="24"/>
        </w:rPr>
        <w:t>Microsoft</w:t>
      </w:r>
      <w:r w:rsidRPr="004A56B2">
        <w:rPr>
          <w:rFonts w:ascii="Calibri" w:hAnsi="Calibri" w:cs="Calibri"/>
          <w:sz w:val="24"/>
          <w:szCs w:val="24"/>
        </w:rPr>
        <w:t xml:space="preserve"> – </w:t>
      </w:r>
      <w:r w:rsidRPr="004A56B2">
        <w:rPr>
          <w:rFonts w:ascii="Calibri" w:hAnsi="Calibri" w:cs="Calibri"/>
          <w:sz w:val="22"/>
          <w:szCs w:val="22"/>
        </w:rPr>
        <w:t>Certified Azure AI Fundamentals</w:t>
      </w:r>
    </w:p>
    <w:p w14:paraId="2D6B4EEF" w14:textId="4EDE6F65" w:rsidR="004A56B2" w:rsidRPr="004A56B2" w:rsidRDefault="004A56B2" w:rsidP="00A70154">
      <w:pPr>
        <w:pStyle w:val="ListParagraph"/>
        <w:numPr>
          <w:ilvl w:val="0"/>
          <w:numId w:val="2"/>
        </w:numPr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4"/>
          <w:szCs w:val="24"/>
        </w:rPr>
        <w:t>Microsoft</w:t>
      </w:r>
      <w:r>
        <w:rPr>
          <w:rFonts w:ascii="Calibri" w:hAnsi="Calibri" w:cs="Calibri"/>
          <w:sz w:val="24"/>
          <w:szCs w:val="24"/>
        </w:rPr>
        <w:t xml:space="preserve"> – </w:t>
      </w:r>
      <w:r w:rsidRPr="004A56B2">
        <w:rPr>
          <w:rFonts w:ascii="Calibri" w:hAnsi="Calibri" w:cs="Calibri"/>
          <w:sz w:val="22"/>
          <w:szCs w:val="22"/>
        </w:rPr>
        <w:t>Certified AI Engineer – Associate (</w:t>
      </w:r>
      <w:r w:rsidRPr="004A56B2">
        <w:rPr>
          <w:rFonts w:ascii="Calibri" w:hAnsi="Calibri" w:cs="Calibri"/>
          <w:b/>
          <w:bCs/>
          <w:sz w:val="22"/>
          <w:szCs w:val="22"/>
        </w:rPr>
        <w:t>In Progress</w:t>
      </w:r>
      <w:r w:rsidRPr="004A56B2">
        <w:rPr>
          <w:rFonts w:ascii="Calibri" w:hAnsi="Calibri" w:cs="Calibri"/>
          <w:sz w:val="22"/>
          <w:szCs w:val="22"/>
        </w:rPr>
        <w:t>)</w:t>
      </w:r>
    </w:p>
    <w:p w14:paraId="622DC973" w14:textId="77777777" w:rsidR="004A56B2" w:rsidRDefault="004A56B2" w:rsidP="004A56B2">
      <w:pPr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2FD0D68" w14:textId="414F8934" w:rsidR="004A56B2" w:rsidRPr="004A56B2" w:rsidRDefault="004A56B2" w:rsidP="004A56B2">
      <w:pPr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509B2">
        <w:rPr>
          <w:rFonts w:ascii="Calibri" w:hAnsi="Calibri" w:cs="Calibri"/>
          <w:b/>
          <w:bCs/>
        </w:rPr>
        <w:t>EDUCATION</w:t>
      </w:r>
    </w:p>
    <w:p w14:paraId="2C3D1D8B" w14:textId="333E03DB" w:rsidR="00E13B2B" w:rsidRPr="002E5DFD" w:rsidRDefault="00E13B2B" w:rsidP="00E13B2B">
      <w:pPr>
        <w:numPr>
          <w:ilvl w:val="2"/>
          <w:numId w:val="1"/>
        </w:numPr>
        <w:ind w:left="360"/>
        <w:rPr>
          <w:rFonts w:ascii="Calibri" w:hAnsi="Calibri" w:cs="Calibri"/>
          <w:sz w:val="22"/>
          <w:szCs w:val="22"/>
        </w:rPr>
      </w:pPr>
      <w:r w:rsidRPr="002C2FF5">
        <w:rPr>
          <w:rFonts w:ascii="Calibri" w:hAnsi="Calibri" w:cs="Calibri"/>
          <w:b/>
        </w:rPr>
        <w:t>Davidson College</w:t>
      </w:r>
      <w:r w:rsidRPr="002E5DFD">
        <w:rPr>
          <w:rFonts w:ascii="Calibri" w:hAnsi="Calibri" w:cs="Calibri"/>
          <w:sz w:val="22"/>
          <w:szCs w:val="22"/>
        </w:rPr>
        <w:t>, Davidson, North Carolina</w:t>
      </w:r>
    </w:p>
    <w:p w14:paraId="3FA31671" w14:textId="77777777" w:rsidR="00E13B2B" w:rsidRDefault="00E13B2B" w:rsidP="00E13B2B">
      <w:pPr>
        <w:ind w:left="360"/>
        <w:rPr>
          <w:rFonts w:ascii="Calibri" w:hAnsi="Calibri" w:cs="Calibri"/>
        </w:rPr>
      </w:pPr>
      <w:r w:rsidRPr="002C2FF5">
        <w:rPr>
          <w:rFonts w:ascii="Calibri" w:hAnsi="Calibri" w:cs="Calibri"/>
        </w:rPr>
        <w:t xml:space="preserve">Bachelor of Art in Spanish Literature </w:t>
      </w:r>
    </w:p>
    <w:p w14:paraId="6EA0C8B0" w14:textId="77777777" w:rsidR="00E13B2B" w:rsidRPr="002C2FF5" w:rsidRDefault="00E13B2B" w:rsidP="00E13B2B">
      <w:pPr>
        <w:ind w:left="360"/>
        <w:rPr>
          <w:rFonts w:ascii="Calibri" w:hAnsi="Calibri" w:cs="Calibri"/>
          <w:sz w:val="16"/>
          <w:szCs w:val="16"/>
        </w:rPr>
      </w:pPr>
    </w:p>
    <w:p w14:paraId="293FE766" w14:textId="77777777" w:rsidR="00E13B2B" w:rsidRPr="00F509B2" w:rsidRDefault="00E13B2B" w:rsidP="00E13B2B">
      <w:pPr>
        <w:numPr>
          <w:ilvl w:val="0"/>
          <w:numId w:val="12"/>
        </w:numPr>
        <w:rPr>
          <w:rFonts w:ascii="Calibri" w:hAnsi="Calibri" w:cs="Calibri"/>
          <w:b/>
          <w:sz w:val="22"/>
          <w:szCs w:val="22"/>
        </w:rPr>
      </w:pPr>
      <w:r w:rsidRPr="002C2FF5">
        <w:rPr>
          <w:rFonts w:ascii="Calibri" w:hAnsi="Calibri" w:cs="Calibri"/>
          <w:b/>
        </w:rPr>
        <w:t>University of North Carolina at Charlotte</w:t>
      </w:r>
      <w:r>
        <w:rPr>
          <w:rFonts w:ascii="Calibri" w:hAnsi="Calibri" w:cs="Calibri"/>
          <w:sz w:val="22"/>
          <w:szCs w:val="22"/>
        </w:rPr>
        <w:t>, Charlotte, North Carolina</w:t>
      </w:r>
    </w:p>
    <w:p w14:paraId="139CF76B" w14:textId="77777777" w:rsidR="00E13B2B" w:rsidRPr="002C2FF5" w:rsidRDefault="00E13B2B" w:rsidP="00E13B2B">
      <w:pPr>
        <w:ind w:left="360"/>
        <w:rPr>
          <w:rFonts w:ascii="Calibri" w:hAnsi="Calibri" w:cs="Calibri"/>
        </w:rPr>
      </w:pPr>
      <w:r w:rsidRPr="002C2FF5">
        <w:rPr>
          <w:rFonts w:ascii="Calibri" w:hAnsi="Calibri" w:cs="Calibri"/>
        </w:rPr>
        <w:t>Full-Stack Web Development Certificate</w:t>
      </w:r>
    </w:p>
    <w:p w14:paraId="07CC82AA" w14:textId="5B73EFF1" w:rsidR="00E13B2B" w:rsidRDefault="00E13B2B" w:rsidP="00E13B2B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51DA84" wp14:editId="0185F96F">
                <wp:simplePos x="0" y="0"/>
                <wp:positionH relativeFrom="column">
                  <wp:posOffset>-5715</wp:posOffset>
                </wp:positionH>
                <wp:positionV relativeFrom="paragraph">
                  <wp:posOffset>121920</wp:posOffset>
                </wp:positionV>
                <wp:extent cx="6406515" cy="10160"/>
                <wp:effectExtent l="19050" t="19050" r="32385" b="2794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6515" cy="1016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F852E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9.6pt" to="7in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" strokeweight="2.25pt"/>
            </w:pict>
          </mc:Fallback>
        </mc:AlternateContent>
      </w:r>
    </w:p>
    <w:p w14:paraId="4BBD6F7A" w14:textId="77777777" w:rsidR="00E13B2B" w:rsidRPr="00416565" w:rsidRDefault="00E13B2B" w:rsidP="00E13B2B">
      <w:pPr>
        <w:rPr>
          <w:rFonts w:ascii="Calibri" w:hAnsi="Calibri" w:cs="Calibri"/>
          <w:b/>
          <w:sz w:val="16"/>
          <w:szCs w:val="16"/>
        </w:rPr>
      </w:pPr>
    </w:p>
    <w:p w14:paraId="3D6A6C3E" w14:textId="487F0D15" w:rsidR="00E13B2B" w:rsidRDefault="00E13B2B" w:rsidP="00E13B2B">
      <w:pPr>
        <w:pStyle w:val="ListParagraph"/>
        <w:ind w:left="0"/>
        <w:jc w:val="both"/>
        <w:rPr>
          <w:rStyle w:val="txtempstyle1"/>
          <w:rFonts w:ascii="Calibri" w:hAnsi="Calibri" w:cs="Calibri"/>
          <w:b/>
          <w:caps/>
          <w:sz w:val="24"/>
          <w:szCs w:val="24"/>
        </w:rPr>
      </w:pPr>
      <w:r w:rsidRPr="00DF1904">
        <w:rPr>
          <w:rStyle w:val="txtempstyle1"/>
          <w:rFonts w:ascii="Calibri" w:hAnsi="Calibri" w:cs="Calibri"/>
          <w:b/>
          <w:caps/>
          <w:sz w:val="24"/>
          <w:szCs w:val="24"/>
        </w:rPr>
        <w:t>Professional Experience</w:t>
      </w:r>
    </w:p>
    <w:p w14:paraId="0742F053" w14:textId="779016D2" w:rsidR="000258A1" w:rsidRPr="002E5DFD" w:rsidRDefault="000258A1" w:rsidP="000258A1">
      <w:pPr>
        <w:pStyle w:val="ListParagraph"/>
        <w:ind w:left="0"/>
        <w:rPr>
          <w:rStyle w:val="txtempstyle1"/>
          <w:rFonts w:ascii="Calibri" w:hAnsi="Calibri" w:cs="Calibri"/>
          <w:b/>
          <w:sz w:val="22"/>
          <w:szCs w:val="22"/>
        </w:rPr>
      </w:pPr>
      <w:r>
        <w:rPr>
          <w:rStyle w:val="txtempstyle1"/>
          <w:rFonts w:ascii="Calibri" w:hAnsi="Calibri" w:cs="Calibri"/>
          <w:b/>
          <w:sz w:val="22"/>
          <w:szCs w:val="22"/>
        </w:rPr>
        <w:t>Slalom Build</w:t>
      </w:r>
      <w:r w:rsidRPr="002E5DFD">
        <w:rPr>
          <w:rStyle w:val="txtempstyle1"/>
          <w:rFonts w:ascii="Calibri" w:hAnsi="Calibri" w:cs="Calibri"/>
          <w:b/>
          <w:sz w:val="22"/>
          <w:szCs w:val="22"/>
        </w:rPr>
        <w:t xml:space="preserve">, </w:t>
      </w:r>
      <w:r>
        <w:rPr>
          <w:rStyle w:val="txtempstyle1"/>
          <w:rFonts w:ascii="Calibri" w:hAnsi="Calibri" w:cs="Calibri"/>
          <w:b/>
          <w:sz w:val="22"/>
          <w:szCs w:val="22"/>
        </w:rPr>
        <w:t>Charlotte</w:t>
      </w:r>
      <w:r w:rsidRPr="002E5DFD">
        <w:rPr>
          <w:rStyle w:val="txtempstyle1"/>
          <w:rFonts w:ascii="Calibri" w:hAnsi="Calibri" w:cs="Calibri"/>
          <w:b/>
          <w:sz w:val="22"/>
          <w:szCs w:val="22"/>
        </w:rPr>
        <w:t>, NC</w:t>
      </w:r>
      <w:r>
        <w:rPr>
          <w:rStyle w:val="txtempstyle1"/>
          <w:rFonts w:ascii="Calibri" w:hAnsi="Calibri" w:cs="Calibri"/>
          <w:b/>
          <w:sz w:val="22"/>
          <w:szCs w:val="22"/>
        </w:rPr>
        <w:t xml:space="preserve"> </w:t>
      </w:r>
      <w:r>
        <w:rPr>
          <w:rStyle w:val="txtempstyle1"/>
          <w:rFonts w:ascii="Calibri" w:hAnsi="Calibri" w:cs="Calibri"/>
          <w:b/>
          <w:sz w:val="22"/>
          <w:szCs w:val="22"/>
        </w:rPr>
        <w:tab/>
      </w:r>
      <w:r>
        <w:rPr>
          <w:rStyle w:val="txtempstyle1"/>
          <w:rFonts w:ascii="Calibri" w:hAnsi="Calibri" w:cs="Calibri"/>
          <w:b/>
          <w:sz w:val="22"/>
          <w:szCs w:val="22"/>
        </w:rPr>
        <w:tab/>
      </w:r>
      <w:r>
        <w:rPr>
          <w:rStyle w:val="txtempstyle1"/>
          <w:rFonts w:ascii="Calibri" w:hAnsi="Calibri" w:cs="Calibri"/>
          <w:b/>
          <w:sz w:val="22"/>
          <w:szCs w:val="22"/>
        </w:rPr>
        <w:tab/>
      </w:r>
      <w:r>
        <w:rPr>
          <w:rStyle w:val="txtempstyle1"/>
          <w:rFonts w:ascii="Calibri" w:hAnsi="Calibri" w:cs="Calibri"/>
          <w:b/>
          <w:sz w:val="22"/>
          <w:szCs w:val="22"/>
        </w:rPr>
        <w:tab/>
      </w:r>
      <w:r>
        <w:rPr>
          <w:rStyle w:val="txtempstyle1"/>
          <w:rFonts w:ascii="Calibri" w:hAnsi="Calibri" w:cs="Calibri"/>
          <w:b/>
          <w:sz w:val="22"/>
          <w:szCs w:val="22"/>
        </w:rPr>
        <w:tab/>
      </w:r>
      <w:r>
        <w:rPr>
          <w:rStyle w:val="txtempstyle1"/>
          <w:rFonts w:ascii="Calibri" w:hAnsi="Calibri" w:cs="Calibri"/>
          <w:b/>
          <w:sz w:val="22"/>
          <w:szCs w:val="22"/>
        </w:rPr>
        <w:tab/>
      </w:r>
      <w:r>
        <w:rPr>
          <w:rStyle w:val="txtempstyle1"/>
          <w:rFonts w:ascii="Calibri" w:hAnsi="Calibri" w:cs="Calibri"/>
          <w:b/>
          <w:sz w:val="22"/>
          <w:szCs w:val="22"/>
        </w:rPr>
        <w:tab/>
      </w:r>
      <w:r>
        <w:rPr>
          <w:rStyle w:val="txtempstyle1"/>
          <w:rFonts w:ascii="Calibri" w:hAnsi="Calibri" w:cs="Calibri"/>
          <w:b/>
          <w:sz w:val="22"/>
          <w:szCs w:val="22"/>
        </w:rPr>
        <w:tab/>
      </w:r>
      <w:r>
        <w:rPr>
          <w:rStyle w:val="txtempstyle1"/>
          <w:rFonts w:ascii="Calibri" w:hAnsi="Calibri" w:cs="Calibri"/>
          <w:b/>
          <w:sz w:val="22"/>
          <w:szCs w:val="22"/>
        </w:rPr>
        <w:tab/>
      </w:r>
      <w:r>
        <w:rPr>
          <w:rStyle w:val="txtempstyle1"/>
          <w:rFonts w:ascii="Calibri" w:hAnsi="Calibri" w:cs="Calibri"/>
          <w:b/>
          <w:sz w:val="22"/>
          <w:szCs w:val="22"/>
        </w:rPr>
        <w:tab/>
      </w:r>
      <w:r>
        <w:rPr>
          <w:rStyle w:val="txtempstyle1"/>
          <w:rFonts w:ascii="Calibri" w:hAnsi="Calibri" w:cs="Calibri"/>
          <w:b/>
          <w:sz w:val="22"/>
          <w:szCs w:val="22"/>
        </w:rPr>
        <w:tab/>
      </w:r>
      <w:r>
        <w:rPr>
          <w:rStyle w:val="txtempstyle1"/>
          <w:rFonts w:ascii="Calibri" w:hAnsi="Calibri" w:cs="Calibri"/>
          <w:b/>
          <w:sz w:val="22"/>
          <w:szCs w:val="22"/>
        </w:rPr>
        <w:tab/>
        <w:t xml:space="preserve">      January 2023 </w:t>
      </w:r>
      <w:r w:rsidRPr="002E5DFD">
        <w:rPr>
          <w:rStyle w:val="txtempstyle1"/>
          <w:rFonts w:ascii="Calibri" w:hAnsi="Calibri" w:cs="Calibri"/>
          <w:b/>
          <w:sz w:val="22"/>
          <w:szCs w:val="22"/>
        </w:rPr>
        <w:t xml:space="preserve">– </w:t>
      </w:r>
      <w:r>
        <w:rPr>
          <w:rStyle w:val="txtempstyle1"/>
          <w:rFonts w:ascii="Calibri" w:hAnsi="Calibri" w:cs="Calibri"/>
          <w:b/>
          <w:sz w:val="22"/>
          <w:szCs w:val="22"/>
        </w:rPr>
        <w:t>Present</w:t>
      </w:r>
    </w:p>
    <w:p w14:paraId="2E0A4D7C" w14:textId="49132E0C" w:rsidR="000258A1" w:rsidRPr="002E5DFD" w:rsidRDefault="000258A1" w:rsidP="000258A1">
      <w:pPr>
        <w:pStyle w:val="ListParagraph"/>
        <w:ind w:left="0"/>
        <w:jc w:val="both"/>
        <w:rPr>
          <w:rStyle w:val="txtempstyle1"/>
          <w:rFonts w:ascii="Calibri" w:hAnsi="Calibri" w:cs="Calibri"/>
          <w:b/>
          <w:sz w:val="22"/>
          <w:szCs w:val="22"/>
        </w:rPr>
      </w:pPr>
      <w:bookmarkStart w:id="0" w:name="SlalomSrAccomplishments"/>
      <w:r>
        <w:rPr>
          <w:rStyle w:val="txtempstyle1"/>
          <w:rFonts w:ascii="Calibri" w:hAnsi="Calibri" w:cs="Calibri"/>
          <w:b/>
          <w:sz w:val="22"/>
          <w:szCs w:val="22"/>
        </w:rPr>
        <w:t>Senior Software Engineer</w:t>
      </w:r>
    </w:p>
    <w:bookmarkEnd w:id="0"/>
    <w:p w14:paraId="5C4B63C3" w14:textId="77777777" w:rsidR="000258A1" w:rsidRPr="00606EC1" w:rsidRDefault="000258A1" w:rsidP="000258A1">
      <w:pPr>
        <w:jc w:val="both"/>
        <w:rPr>
          <w:rStyle w:val="lt-line-clampline"/>
          <w:rFonts w:ascii="Calibri" w:hAnsi="Calibri" w:cs="Calibri"/>
          <w:b/>
          <w:color w:val="0070C0"/>
          <w:sz w:val="16"/>
          <w:szCs w:val="16"/>
          <w:bdr w:val="none" w:sz="0" w:space="0" w:color="auto" w:frame="1"/>
        </w:rPr>
      </w:pPr>
    </w:p>
    <w:p w14:paraId="13D9A8E9" w14:textId="77777777" w:rsidR="002C572B" w:rsidRDefault="002C572B" w:rsidP="002C572B">
      <w:pPr>
        <w:jc w:val="both"/>
        <w:rPr>
          <w:rStyle w:val="lt-line-clampline"/>
          <w:rFonts w:ascii="Calibri" w:hAnsi="Calibri" w:cs="Calibri"/>
          <w:b/>
          <w:color w:val="0070C0"/>
          <w:bdr w:val="none" w:sz="0" w:space="0" w:color="auto" w:frame="1"/>
        </w:rPr>
      </w:pPr>
      <w:r w:rsidRPr="005C7325">
        <w:rPr>
          <w:rStyle w:val="lt-line-clampline"/>
          <w:rFonts w:ascii="Calibri" w:hAnsi="Calibri" w:cs="Calibri"/>
          <w:b/>
          <w:color w:val="0070C0"/>
          <w:bdr w:val="none" w:sz="0" w:space="0" w:color="auto" w:frame="1"/>
        </w:rPr>
        <w:t>Accomplishments:</w:t>
      </w:r>
    </w:p>
    <w:p w14:paraId="64173DB0" w14:textId="52687622" w:rsidR="00FF638B" w:rsidRPr="00A70154" w:rsidRDefault="00FF638B" w:rsidP="00FF638B">
      <w:pPr>
        <w:numPr>
          <w:ilvl w:val="0"/>
          <w:numId w:val="4"/>
        </w:numPr>
        <w:ind w:left="360"/>
        <w:jc w:val="both"/>
        <w:rPr>
          <w:rStyle w:val="txtempstyle1"/>
          <w:rFonts w:ascii="Calibri" w:hAnsi="Calibri" w:cs="Calibri"/>
          <w:bCs/>
          <w:color w:val="auto"/>
          <w:sz w:val="22"/>
          <w:szCs w:val="22"/>
        </w:rPr>
      </w:pPr>
      <w:r w:rsidRPr="00A70154">
        <w:rPr>
          <w:rStyle w:val="txtempstyle1"/>
          <w:rFonts w:ascii="Calibri" w:hAnsi="Calibri" w:cs="Calibri"/>
          <w:b/>
          <w:color w:val="auto"/>
          <w:sz w:val="22"/>
          <w:szCs w:val="22"/>
        </w:rPr>
        <w:t>AI &amp; Marketing Platform</w:t>
      </w:r>
      <w:r w:rsidRPr="00A70154">
        <w:rPr>
          <w:rStyle w:val="txtempstyle1"/>
          <w:rFonts w:ascii="Calibri" w:hAnsi="Calibri" w:cs="Calibri"/>
          <w:bCs/>
          <w:color w:val="auto"/>
          <w:sz w:val="22"/>
          <w:szCs w:val="22"/>
        </w:rPr>
        <w:t xml:space="preserve">: Key </w:t>
      </w:r>
      <w:r w:rsidR="009E3428">
        <w:rPr>
          <w:rStyle w:val="txtempstyle1"/>
          <w:rFonts w:ascii="Calibri" w:hAnsi="Calibri" w:cs="Calibri"/>
          <w:bCs/>
          <w:color w:val="auto"/>
          <w:sz w:val="22"/>
          <w:szCs w:val="22"/>
        </w:rPr>
        <w:t xml:space="preserve">early </w:t>
      </w:r>
      <w:r w:rsidRPr="00A70154">
        <w:rPr>
          <w:rStyle w:val="txtempstyle1"/>
          <w:rFonts w:ascii="Calibri" w:hAnsi="Calibri" w:cs="Calibri"/>
          <w:bCs/>
          <w:color w:val="auto"/>
          <w:sz w:val="22"/>
          <w:szCs w:val="22"/>
        </w:rPr>
        <w:t>implementor in developing an AI-powered platform for rapid marketing microsite generation, employing Azure Open AI</w:t>
      </w:r>
      <w:r w:rsidR="00A70154">
        <w:rPr>
          <w:rStyle w:val="txtempstyle1"/>
          <w:rFonts w:ascii="Calibri" w:hAnsi="Calibri" w:cs="Calibri"/>
          <w:bCs/>
          <w:color w:val="auto"/>
          <w:sz w:val="22"/>
          <w:szCs w:val="22"/>
        </w:rPr>
        <w:t xml:space="preserve">, </w:t>
      </w:r>
      <w:r w:rsidRPr="00A70154">
        <w:rPr>
          <w:rStyle w:val="txtempstyle1"/>
          <w:rFonts w:ascii="Calibri" w:hAnsi="Calibri" w:cs="Calibri"/>
          <w:bCs/>
          <w:color w:val="auto"/>
          <w:sz w:val="22"/>
          <w:szCs w:val="22"/>
        </w:rPr>
        <w:t>Python</w:t>
      </w:r>
      <w:r w:rsidR="00A70154">
        <w:rPr>
          <w:rStyle w:val="txtempstyle1"/>
          <w:rFonts w:ascii="Calibri" w:hAnsi="Calibri" w:cs="Calibri"/>
          <w:bCs/>
          <w:color w:val="auto"/>
          <w:sz w:val="22"/>
          <w:szCs w:val="22"/>
        </w:rPr>
        <w:t>, and ReactJS.</w:t>
      </w:r>
    </w:p>
    <w:p w14:paraId="18A88A60" w14:textId="3692B7E3" w:rsidR="00A70154" w:rsidRDefault="00C40645" w:rsidP="00A70154">
      <w:pPr>
        <w:numPr>
          <w:ilvl w:val="0"/>
          <w:numId w:val="4"/>
        </w:numPr>
        <w:ind w:left="360"/>
        <w:jc w:val="both"/>
        <w:rPr>
          <w:rStyle w:val="txtempstyle1"/>
          <w:rFonts w:ascii="Calibri" w:hAnsi="Calibri" w:cs="Calibri"/>
          <w:bCs/>
          <w:color w:val="auto"/>
          <w:sz w:val="22"/>
          <w:szCs w:val="22"/>
        </w:rPr>
      </w:pPr>
      <w:r w:rsidRPr="00A70154">
        <w:rPr>
          <w:rStyle w:val="txtempstyle1"/>
          <w:rFonts w:ascii="Calibri" w:hAnsi="Calibri" w:cs="Calibri"/>
          <w:b/>
          <w:color w:val="auto"/>
          <w:sz w:val="22"/>
          <w:szCs w:val="22"/>
        </w:rPr>
        <w:t>Energy Sector UX Improvement</w:t>
      </w:r>
      <w:r w:rsidRPr="00A70154">
        <w:rPr>
          <w:rStyle w:val="txtempstyle1"/>
          <w:rFonts w:ascii="Calibri" w:hAnsi="Calibri" w:cs="Calibri"/>
          <w:bCs/>
          <w:color w:val="auto"/>
          <w:sz w:val="22"/>
          <w:szCs w:val="22"/>
        </w:rPr>
        <w:t xml:space="preserve">: </w:t>
      </w:r>
      <w:r w:rsidR="000B65C5">
        <w:rPr>
          <w:rStyle w:val="txtempstyle1"/>
          <w:rFonts w:ascii="Calibri" w:hAnsi="Calibri" w:cs="Calibri"/>
          <w:bCs/>
          <w:color w:val="auto"/>
          <w:sz w:val="22"/>
          <w:szCs w:val="22"/>
        </w:rPr>
        <w:t>Overhauled</w:t>
      </w:r>
      <w:r w:rsidRPr="00A70154">
        <w:rPr>
          <w:rStyle w:val="txtempstyle1"/>
          <w:rFonts w:ascii="Calibri" w:hAnsi="Calibri" w:cs="Calibri"/>
          <w:bCs/>
          <w:color w:val="auto"/>
          <w:sz w:val="22"/>
          <w:szCs w:val="22"/>
        </w:rPr>
        <w:t xml:space="preserve"> the user experience for reporting streetlight issues, leveraging TypeScript and ReactJS for enhanced usability and integration.</w:t>
      </w:r>
    </w:p>
    <w:p w14:paraId="5D18D69D" w14:textId="008F5C69" w:rsidR="005749B7" w:rsidRDefault="005749B7" w:rsidP="00A70154">
      <w:pPr>
        <w:numPr>
          <w:ilvl w:val="0"/>
          <w:numId w:val="4"/>
        </w:numPr>
        <w:ind w:left="360"/>
        <w:jc w:val="both"/>
        <w:rPr>
          <w:rStyle w:val="txtempstyle1"/>
          <w:rFonts w:ascii="Calibri" w:hAnsi="Calibri" w:cs="Calibri"/>
          <w:bCs/>
          <w:color w:val="auto"/>
          <w:sz w:val="22"/>
          <w:szCs w:val="22"/>
        </w:rPr>
      </w:pPr>
      <w:r w:rsidRPr="005749B7">
        <w:rPr>
          <w:rStyle w:val="txtempstyle1"/>
          <w:rFonts w:ascii="Calibri" w:hAnsi="Calibri" w:cs="Calibri"/>
          <w:b/>
          <w:color w:val="auto"/>
          <w:sz w:val="24"/>
          <w:szCs w:val="24"/>
        </w:rPr>
        <w:t>Financial Services</w:t>
      </w:r>
      <w:r w:rsidRPr="005749B7">
        <w:rPr>
          <w:rStyle w:val="txtempstyle1"/>
          <w:rFonts w:ascii="Calibri" w:hAnsi="Calibri" w:cs="Calibri"/>
          <w:bCs/>
          <w:color w:val="auto"/>
          <w:sz w:val="22"/>
          <w:szCs w:val="22"/>
        </w:rPr>
        <w:t xml:space="preserve">: Created a financial dashboard offering insights into tax harvesting and account management, drawing from rich client data for </w:t>
      </w:r>
      <w:r w:rsidR="00B84AC9">
        <w:rPr>
          <w:rStyle w:val="txtempstyle1"/>
          <w:rFonts w:ascii="Calibri" w:hAnsi="Calibri" w:cs="Calibri"/>
          <w:bCs/>
          <w:color w:val="auto"/>
          <w:sz w:val="22"/>
          <w:szCs w:val="22"/>
        </w:rPr>
        <w:t>increased</w:t>
      </w:r>
      <w:r w:rsidRPr="005749B7">
        <w:rPr>
          <w:rStyle w:val="txtempstyle1"/>
          <w:rFonts w:ascii="Calibri" w:hAnsi="Calibri" w:cs="Calibri"/>
          <w:bCs/>
          <w:color w:val="auto"/>
          <w:sz w:val="22"/>
          <w:szCs w:val="22"/>
        </w:rPr>
        <w:t xml:space="preserve"> product clarity</w:t>
      </w:r>
      <w:r w:rsidR="009E3428">
        <w:rPr>
          <w:rStyle w:val="txtempstyle1"/>
          <w:rFonts w:ascii="Calibri" w:hAnsi="Calibri" w:cs="Calibri"/>
          <w:bCs/>
          <w:color w:val="auto"/>
          <w:sz w:val="22"/>
          <w:szCs w:val="22"/>
        </w:rPr>
        <w:t xml:space="preserve"> using C# and Razor.</w:t>
      </w:r>
    </w:p>
    <w:p w14:paraId="2413FA08" w14:textId="77777777" w:rsidR="00A70154" w:rsidRPr="00A70154" w:rsidRDefault="00A70154" w:rsidP="00A70154">
      <w:pPr>
        <w:ind w:left="360"/>
        <w:jc w:val="both"/>
        <w:rPr>
          <w:rStyle w:val="txtempstyle1"/>
          <w:rFonts w:ascii="Calibri" w:hAnsi="Calibri" w:cs="Calibri"/>
          <w:bCs/>
          <w:color w:val="auto"/>
          <w:sz w:val="22"/>
          <w:szCs w:val="22"/>
        </w:rPr>
      </w:pPr>
    </w:p>
    <w:p w14:paraId="2F1FFE02" w14:textId="77777777" w:rsidR="002C572B" w:rsidRPr="002E5DFD" w:rsidRDefault="002C572B" w:rsidP="002C572B">
      <w:pPr>
        <w:jc w:val="both"/>
        <w:rPr>
          <w:rStyle w:val="lt-line-clampline"/>
          <w:rFonts w:ascii="Calibri" w:hAnsi="Calibri" w:cs="Calibri"/>
          <w:b/>
          <w:bdr w:val="none" w:sz="0" w:space="0" w:color="auto" w:frame="1"/>
        </w:rPr>
      </w:pPr>
      <w:r w:rsidRPr="002E5DFD">
        <w:rPr>
          <w:rStyle w:val="lt-line-clampline"/>
          <w:rFonts w:ascii="Calibri" w:hAnsi="Calibri" w:cs="Calibri"/>
          <w:b/>
          <w:bdr w:val="none" w:sz="0" w:space="0" w:color="auto" w:frame="1"/>
        </w:rPr>
        <w:t>Responsibilities:</w:t>
      </w:r>
    </w:p>
    <w:p w14:paraId="79605F4D" w14:textId="13D1DF54" w:rsidR="002C572B" w:rsidRPr="00A70154" w:rsidRDefault="00EA2FD5" w:rsidP="002C572B">
      <w:pPr>
        <w:numPr>
          <w:ilvl w:val="0"/>
          <w:numId w:val="3"/>
        </w:numPr>
        <w:jc w:val="both"/>
        <w:rPr>
          <w:rFonts w:ascii="Calibri" w:hAnsi="Calibri" w:cs="Calibri"/>
          <w:color w:val="0000FF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lastRenderedPageBreak/>
        <w:t>Full Stack Development, Provide Leadership, Support, and Development Help for newer engineers</w:t>
      </w:r>
    </w:p>
    <w:p w14:paraId="6427DF7E" w14:textId="73897B46" w:rsidR="00B63209" w:rsidRPr="00B63209" w:rsidRDefault="000258A1" w:rsidP="000258A1">
      <w:pPr>
        <w:pBdr>
          <w:bottom w:val="single" w:sz="12" w:space="1" w:color="auto"/>
        </w:pBdr>
        <w:rPr>
          <w:rStyle w:val="txtempstyle1"/>
          <w:rFonts w:ascii="Calibri" w:hAnsi="Calibri" w:cs="Calibri"/>
          <w:b/>
          <w:bCs/>
          <w:color w:val="auto"/>
          <w:sz w:val="22"/>
          <w:szCs w:val="22"/>
        </w:rPr>
      </w:pPr>
      <w:r w:rsidRPr="002E5DFD">
        <w:rPr>
          <w:rFonts w:ascii="Calibri" w:hAnsi="Calibri" w:cs="Calibri"/>
          <w:b/>
          <w:bCs/>
          <w:sz w:val="22"/>
          <w:szCs w:val="22"/>
        </w:rPr>
        <w:t>Environment: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C572B" w:rsidRPr="002C572B">
        <w:rPr>
          <w:rFonts w:ascii="Calibri" w:hAnsi="Calibri" w:cs="Calibri"/>
          <w:b/>
          <w:bCs/>
          <w:sz w:val="22"/>
          <w:szCs w:val="22"/>
        </w:rPr>
        <w:t>React.j</w:t>
      </w:r>
      <w:r w:rsidR="002C572B">
        <w:rPr>
          <w:rFonts w:ascii="Calibri" w:hAnsi="Calibri" w:cs="Calibri"/>
          <w:b/>
          <w:bCs/>
          <w:sz w:val="22"/>
          <w:szCs w:val="22"/>
        </w:rPr>
        <w:t xml:space="preserve">s, </w:t>
      </w:r>
      <w:r w:rsidR="002C572B" w:rsidRPr="002C572B">
        <w:rPr>
          <w:rFonts w:ascii="Calibri" w:hAnsi="Calibri" w:cs="Calibri"/>
          <w:b/>
          <w:bCs/>
          <w:sz w:val="22"/>
          <w:szCs w:val="22"/>
        </w:rPr>
        <w:t>TypeScript</w:t>
      </w:r>
      <w:r w:rsidR="002C572B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2C572B" w:rsidRPr="002C572B">
        <w:rPr>
          <w:rFonts w:ascii="Calibri" w:hAnsi="Calibri" w:cs="Calibri"/>
          <w:b/>
          <w:bCs/>
          <w:sz w:val="22"/>
          <w:szCs w:val="22"/>
        </w:rPr>
        <w:t>Microsoft Azure</w:t>
      </w:r>
      <w:r w:rsidR="002C572B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2C572B" w:rsidRPr="002C572B">
        <w:rPr>
          <w:rFonts w:ascii="Calibri" w:hAnsi="Calibri" w:cs="Calibri"/>
          <w:b/>
          <w:bCs/>
          <w:sz w:val="22"/>
          <w:szCs w:val="22"/>
        </w:rPr>
        <w:t>.NET Core</w:t>
      </w:r>
      <w:r w:rsidR="002C572B">
        <w:rPr>
          <w:rFonts w:ascii="Calibri" w:hAnsi="Calibri" w:cs="Calibri"/>
          <w:b/>
          <w:bCs/>
          <w:sz w:val="22"/>
          <w:szCs w:val="22"/>
        </w:rPr>
        <w:t>, GPT-3/4, Python, Stable Diffusion</w:t>
      </w:r>
    </w:p>
    <w:p w14:paraId="76892AFC" w14:textId="77777777" w:rsidR="000258A1" w:rsidRDefault="000258A1" w:rsidP="00AE2ACE">
      <w:pPr>
        <w:pStyle w:val="ListParagraph"/>
        <w:ind w:left="0"/>
        <w:rPr>
          <w:rStyle w:val="txtempstyle1"/>
          <w:rFonts w:ascii="Calibri" w:hAnsi="Calibri" w:cs="Calibri"/>
          <w:b/>
          <w:sz w:val="22"/>
          <w:szCs w:val="22"/>
        </w:rPr>
      </w:pPr>
    </w:p>
    <w:p w14:paraId="4B00EDA2" w14:textId="346DE223" w:rsidR="00AE2ACE" w:rsidRPr="002E5DFD" w:rsidRDefault="000258A1" w:rsidP="00AE2ACE">
      <w:pPr>
        <w:pStyle w:val="ListParagraph"/>
        <w:ind w:left="0"/>
        <w:rPr>
          <w:rStyle w:val="txtempstyle1"/>
          <w:rFonts w:ascii="Calibri" w:hAnsi="Calibri" w:cs="Calibri"/>
          <w:b/>
          <w:sz w:val="22"/>
          <w:szCs w:val="22"/>
        </w:rPr>
      </w:pPr>
      <w:r>
        <w:rPr>
          <w:rStyle w:val="txtempstyle1"/>
          <w:rFonts w:ascii="Calibri" w:hAnsi="Calibri" w:cs="Calibri"/>
          <w:b/>
          <w:sz w:val="22"/>
          <w:szCs w:val="22"/>
        </w:rPr>
        <w:t>Slalom Build</w:t>
      </w:r>
      <w:r w:rsidR="00AE2ACE" w:rsidRPr="002E5DFD">
        <w:rPr>
          <w:rStyle w:val="txtempstyle1"/>
          <w:rFonts w:ascii="Calibri" w:hAnsi="Calibri" w:cs="Calibri"/>
          <w:b/>
          <w:sz w:val="22"/>
          <w:szCs w:val="22"/>
        </w:rPr>
        <w:t xml:space="preserve">, </w:t>
      </w:r>
      <w:r w:rsidR="00AE2ACE">
        <w:rPr>
          <w:rStyle w:val="txtempstyle1"/>
          <w:rFonts w:ascii="Calibri" w:hAnsi="Calibri" w:cs="Calibri"/>
          <w:b/>
          <w:sz w:val="22"/>
          <w:szCs w:val="22"/>
        </w:rPr>
        <w:t>Charlotte</w:t>
      </w:r>
      <w:r w:rsidR="00AE2ACE" w:rsidRPr="002E5DFD">
        <w:rPr>
          <w:rStyle w:val="txtempstyle1"/>
          <w:rFonts w:ascii="Calibri" w:hAnsi="Calibri" w:cs="Calibri"/>
          <w:b/>
          <w:sz w:val="22"/>
          <w:szCs w:val="22"/>
        </w:rPr>
        <w:t>, NC</w:t>
      </w:r>
      <w:r w:rsidR="00AE2ACE">
        <w:rPr>
          <w:rStyle w:val="txtempstyle1"/>
          <w:rFonts w:ascii="Calibri" w:hAnsi="Calibri" w:cs="Calibri"/>
          <w:b/>
          <w:sz w:val="22"/>
          <w:szCs w:val="22"/>
        </w:rPr>
        <w:t xml:space="preserve"> </w:t>
      </w:r>
      <w:r w:rsidR="00AE2ACE">
        <w:rPr>
          <w:rStyle w:val="txtempstyle1"/>
          <w:rFonts w:ascii="Calibri" w:hAnsi="Calibri" w:cs="Calibri"/>
          <w:b/>
          <w:sz w:val="22"/>
          <w:szCs w:val="22"/>
        </w:rPr>
        <w:tab/>
      </w:r>
      <w:r w:rsidR="00AE2ACE">
        <w:rPr>
          <w:rStyle w:val="txtempstyle1"/>
          <w:rFonts w:ascii="Calibri" w:hAnsi="Calibri" w:cs="Calibri"/>
          <w:b/>
          <w:sz w:val="22"/>
          <w:szCs w:val="22"/>
        </w:rPr>
        <w:tab/>
      </w:r>
      <w:r w:rsidR="00AE2ACE">
        <w:rPr>
          <w:rStyle w:val="txtempstyle1"/>
          <w:rFonts w:ascii="Calibri" w:hAnsi="Calibri" w:cs="Calibri"/>
          <w:b/>
          <w:sz w:val="22"/>
          <w:szCs w:val="22"/>
        </w:rPr>
        <w:tab/>
      </w:r>
      <w:r w:rsidR="00AE2ACE">
        <w:rPr>
          <w:rStyle w:val="txtempstyle1"/>
          <w:rFonts w:ascii="Calibri" w:hAnsi="Calibri" w:cs="Calibri"/>
          <w:b/>
          <w:sz w:val="22"/>
          <w:szCs w:val="22"/>
        </w:rPr>
        <w:tab/>
      </w:r>
      <w:r w:rsidR="00AE2ACE">
        <w:rPr>
          <w:rStyle w:val="txtempstyle1"/>
          <w:rFonts w:ascii="Calibri" w:hAnsi="Calibri" w:cs="Calibri"/>
          <w:b/>
          <w:sz w:val="22"/>
          <w:szCs w:val="22"/>
        </w:rPr>
        <w:tab/>
      </w:r>
      <w:r w:rsidR="00AE2ACE">
        <w:rPr>
          <w:rStyle w:val="txtempstyle1"/>
          <w:rFonts w:ascii="Calibri" w:hAnsi="Calibri" w:cs="Calibri"/>
          <w:b/>
          <w:sz w:val="22"/>
          <w:szCs w:val="22"/>
        </w:rPr>
        <w:tab/>
      </w:r>
      <w:r w:rsidR="00AE2ACE">
        <w:rPr>
          <w:rStyle w:val="txtempstyle1"/>
          <w:rFonts w:ascii="Calibri" w:hAnsi="Calibri" w:cs="Calibri"/>
          <w:b/>
          <w:sz w:val="22"/>
          <w:szCs w:val="22"/>
        </w:rPr>
        <w:tab/>
      </w:r>
      <w:r w:rsidR="00AE2ACE">
        <w:rPr>
          <w:rStyle w:val="txtempstyle1"/>
          <w:rFonts w:ascii="Calibri" w:hAnsi="Calibri" w:cs="Calibri"/>
          <w:b/>
          <w:sz w:val="22"/>
          <w:szCs w:val="22"/>
        </w:rPr>
        <w:tab/>
      </w:r>
      <w:r w:rsidR="00AE2ACE">
        <w:rPr>
          <w:rStyle w:val="txtempstyle1"/>
          <w:rFonts w:ascii="Calibri" w:hAnsi="Calibri" w:cs="Calibri"/>
          <w:b/>
          <w:sz w:val="22"/>
          <w:szCs w:val="22"/>
        </w:rPr>
        <w:tab/>
      </w:r>
      <w:r w:rsidR="00AE2ACE">
        <w:rPr>
          <w:rStyle w:val="txtempstyle1"/>
          <w:rFonts w:ascii="Calibri" w:hAnsi="Calibri" w:cs="Calibri"/>
          <w:b/>
          <w:sz w:val="22"/>
          <w:szCs w:val="22"/>
        </w:rPr>
        <w:tab/>
      </w:r>
      <w:r w:rsidR="00AE2ACE">
        <w:rPr>
          <w:rStyle w:val="txtempstyle1"/>
          <w:rFonts w:ascii="Calibri" w:hAnsi="Calibri" w:cs="Calibri"/>
          <w:b/>
          <w:sz w:val="22"/>
          <w:szCs w:val="22"/>
        </w:rPr>
        <w:tab/>
      </w:r>
      <w:r w:rsidR="00AE2ACE">
        <w:rPr>
          <w:rStyle w:val="txtempstyle1"/>
          <w:rFonts w:ascii="Calibri" w:hAnsi="Calibri" w:cs="Calibri"/>
          <w:b/>
          <w:sz w:val="22"/>
          <w:szCs w:val="22"/>
        </w:rPr>
        <w:tab/>
        <w:t xml:space="preserve">      </w:t>
      </w:r>
      <w:r>
        <w:rPr>
          <w:rStyle w:val="txtempstyle1"/>
          <w:rFonts w:ascii="Calibri" w:hAnsi="Calibri" w:cs="Calibri"/>
          <w:b/>
          <w:sz w:val="22"/>
          <w:szCs w:val="22"/>
        </w:rPr>
        <w:t>July</w:t>
      </w:r>
      <w:r w:rsidR="00AE2ACE">
        <w:rPr>
          <w:rStyle w:val="txtempstyle1"/>
          <w:rFonts w:ascii="Calibri" w:hAnsi="Calibri" w:cs="Calibri"/>
          <w:b/>
          <w:sz w:val="22"/>
          <w:szCs w:val="22"/>
        </w:rPr>
        <w:t xml:space="preserve"> 202</w:t>
      </w:r>
      <w:r>
        <w:rPr>
          <w:rStyle w:val="txtempstyle1"/>
          <w:rFonts w:ascii="Calibri" w:hAnsi="Calibri" w:cs="Calibri"/>
          <w:b/>
          <w:sz w:val="22"/>
          <w:szCs w:val="22"/>
        </w:rPr>
        <w:t>1</w:t>
      </w:r>
      <w:r w:rsidR="00AE2ACE" w:rsidRPr="002E5DFD">
        <w:rPr>
          <w:rStyle w:val="txtempstyle1"/>
          <w:rFonts w:ascii="Calibri" w:hAnsi="Calibri" w:cs="Calibri"/>
          <w:b/>
          <w:sz w:val="22"/>
          <w:szCs w:val="22"/>
        </w:rPr>
        <w:t xml:space="preserve"> – </w:t>
      </w:r>
      <w:r>
        <w:rPr>
          <w:rStyle w:val="txtempstyle1"/>
          <w:rFonts w:ascii="Calibri" w:hAnsi="Calibri" w:cs="Calibri"/>
          <w:b/>
          <w:sz w:val="22"/>
          <w:szCs w:val="22"/>
        </w:rPr>
        <w:t>January 2023</w:t>
      </w:r>
    </w:p>
    <w:p w14:paraId="7DA930D8" w14:textId="77777777" w:rsidR="00AE2ACE" w:rsidRPr="002E5DFD" w:rsidRDefault="00AE2ACE" w:rsidP="00AE2ACE">
      <w:pPr>
        <w:pStyle w:val="ListParagraph"/>
        <w:ind w:left="0"/>
        <w:jc w:val="both"/>
        <w:rPr>
          <w:rStyle w:val="txtempstyle1"/>
          <w:rFonts w:ascii="Calibri" w:hAnsi="Calibri" w:cs="Calibri"/>
          <w:b/>
          <w:sz w:val="22"/>
          <w:szCs w:val="22"/>
        </w:rPr>
      </w:pPr>
      <w:r>
        <w:rPr>
          <w:rStyle w:val="txtempstyle1"/>
          <w:rFonts w:ascii="Calibri" w:hAnsi="Calibri" w:cs="Calibri"/>
          <w:b/>
          <w:sz w:val="22"/>
          <w:szCs w:val="22"/>
        </w:rPr>
        <w:t>Software Engineer</w:t>
      </w:r>
    </w:p>
    <w:p w14:paraId="5EC3DC3B" w14:textId="77777777" w:rsidR="00AE2ACE" w:rsidRPr="00606EC1" w:rsidRDefault="00AE2ACE" w:rsidP="00AE2ACE">
      <w:pPr>
        <w:jc w:val="both"/>
        <w:rPr>
          <w:rStyle w:val="lt-line-clampline"/>
          <w:rFonts w:ascii="Calibri" w:hAnsi="Calibri" w:cs="Calibri"/>
          <w:b/>
          <w:color w:val="0070C0"/>
          <w:sz w:val="16"/>
          <w:szCs w:val="16"/>
          <w:bdr w:val="none" w:sz="0" w:space="0" w:color="auto" w:frame="1"/>
        </w:rPr>
      </w:pPr>
    </w:p>
    <w:p w14:paraId="1AE4B6C0" w14:textId="77777777" w:rsidR="00AE2ACE" w:rsidRDefault="00AE2ACE" w:rsidP="00AE2ACE">
      <w:pPr>
        <w:jc w:val="both"/>
        <w:rPr>
          <w:rStyle w:val="lt-line-clampline"/>
          <w:rFonts w:ascii="Calibri" w:hAnsi="Calibri" w:cs="Calibri"/>
          <w:b/>
          <w:color w:val="0070C0"/>
          <w:bdr w:val="none" w:sz="0" w:space="0" w:color="auto" w:frame="1"/>
        </w:rPr>
      </w:pPr>
      <w:r w:rsidRPr="005C7325">
        <w:rPr>
          <w:rStyle w:val="lt-line-clampline"/>
          <w:rFonts w:ascii="Calibri" w:hAnsi="Calibri" w:cs="Calibri"/>
          <w:b/>
          <w:color w:val="0070C0"/>
          <w:bdr w:val="none" w:sz="0" w:space="0" w:color="auto" w:frame="1"/>
        </w:rPr>
        <w:t>Accomplishments:</w:t>
      </w:r>
    </w:p>
    <w:p w14:paraId="5DE89EF5" w14:textId="504E6DC5" w:rsidR="00A70154" w:rsidRDefault="00A70154" w:rsidP="00A70154">
      <w:pPr>
        <w:pStyle w:val="ListParagraph"/>
        <w:numPr>
          <w:ilvl w:val="0"/>
          <w:numId w:val="4"/>
        </w:numPr>
        <w:ind w:left="360"/>
        <w:jc w:val="both"/>
        <w:rPr>
          <w:rFonts w:ascii="Calibri" w:hAnsi="Calibri" w:cs="Calibri"/>
          <w:bCs/>
          <w:sz w:val="22"/>
          <w:szCs w:val="22"/>
        </w:rPr>
      </w:pPr>
      <w:r w:rsidRPr="005749B7">
        <w:rPr>
          <w:rFonts w:ascii="Calibri" w:hAnsi="Calibri" w:cs="Calibri"/>
          <w:b/>
          <w:sz w:val="22"/>
          <w:szCs w:val="22"/>
        </w:rPr>
        <w:t>Aided</w:t>
      </w:r>
      <w:r w:rsidRPr="00A70154">
        <w:rPr>
          <w:rFonts w:ascii="Calibri" w:hAnsi="Calibri" w:cs="Calibri"/>
          <w:bCs/>
          <w:sz w:val="22"/>
          <w:szCs w:val="22"/>
        </w:rPr>
        <w:t xml:space="preserve"> in the </w:t>
      </w:r>
      <w:r w:rsidRPr="005749B7">
        <w:rPr>
          <w:rFonts w:ascii="Calibri" w:hAnsi="Calibri" w:cs="Calibri"/>
          <w:b/>
          <w:sz w:val="22"/>
          <w:szCs w:val="22"/>
        </w:rPr>
        <w:t>selection of foundational technologies</w:t>
      </w:r>
      <w:r w:rsidRPr="00A70154">
        <w:rPr>
          <w:rFonts w:ascii="Calibri" w:hAnsi="Calibri" w:cs="Calibri"/>
          <w:bCs/>
          <w:sz w:val="22"/>
          <w:szCs w:val="22"/>
        </w:rPr>
        <w:t xml:space="preserve"> and the delivery of </w:t>
      </w:r>
      <w:r w:rsidRPr="005749B7">
        <w:rPr>
          <w:rFonts w:ascii="Calibri" w:hAnsi="Calibri" w:cs="Calibri"/>
          <w:b/>
          <w:sz w:val="22"/>
          <w:szCs w:val="22"/>
        </w:rPr>
        <w:t>full-stack</w:t>
      </w:r>
      <w:r w:rsidRPr="00A70154">
        <w:rPr>
          <w:rFonts w:ascii="Calibri" w:hAnsi="Calibri" w:cs="Calibri"/>
          <w:bCs/>
          <w:sz w:val="22"/>
          <w:szCs w:val="22"/>
        </w:rPr>
        <w:t xml:space="preserve"> features for relocation management solutions</w:t>
      </w:r>
      <w:r w:rsidR="005749B7">
        <w:rPr>
          <w:rFonts w:ascii="Calibri" w:hAnsi="Calibri" w:cs="Calibri"/>
          <w:bCs/>
          <w:sz w:val="22"/>
          <w:szCs w:val="22"/>
        </w:rPr>
        <w:t xml:space="preserve"> on a long term 18-month project, developing deeper expertise.</w:t>
      </w:r>
    </w:p>
    <w:p w14:paraId="12763CE8" w14:textId="64DB1DCF" w:rsidR="005749B7" w:rsidRPr="00A70154" w:rsidRDefault="005749B7" w:rsidP="00A70154">
      <w:pPr>
        <w:pStyle w:val="ListParagraph"/>
        <w:numPr>
          <w:ilvl w:val="0"/>
          <w:numId w:val="4"/>
        </w:numPr>
        <w:ind w:left="360"/>
        <w:jc w:val="both"/>
        <w:rPr>
          <w:rStyle w:val="txtempstyle1"/>
          <w:rFonts w:ascii="Calibri" w:hAnsi="Calibri" w:cs="Calibri"/>
          <w:bCs/>
          <w:color w:val="auto"/>
          <w:sz w:val="22"/>
          <w:szCs w:val="22"/>
        </w:rPr>
      </w:pPr>
      <w:r w:rsidRPr="005749B7">
        <w:rPr>
          <w:rFonts w:ascii="Calibri" w:hAnsi="Calibri" w:cs="Calibri"/>
          <w:b/>
          <w:sz w:val="22"/>
          <w:szCs w:val="22"/>
        </w:rPr>
        <w:t>Built out the Password Reset functionality</w:t>
      </w:r>
      <w:r>
        <w:rPr>
          <w:rFonts w:ascii="Calibri" w:hAnsi="Calibri" w:cs="Calibri"/>
          <w:bCs/>
          <w:sz w:val="22"/>
          <w:szCs w:val="22"/>
        </w:rPr>
        <w:t xml:space="preserve"> for the application using </w:t>
      </w:r>
      <w:r w:rsidRPr="005749B7">
        <w:rPr>
          <w:rFonts w:ascii="Calibri" w:hAnsi="Calibri" w:cs="Calibri"/>
          <w:b/>
          <w:sz w:val="22"/>
          <w:szCs w:val="22"/>
        </w:rPr>
        <w:t>AWS Cognito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389F9A20" w14:textId="77777777" w:rsidR="00A70154" w:rsidRDefault="00A70154" w:rsidP="00AE2ACE">
      <w:pPr>
        <w:jc w:val="both"/>
        <w:rPr>
          <w:rStyle w:val="lt-line-clampline"/>
          <w:rFonts w:ascii="Calibri" w:hAnsi="Calibri" w:cs="Calibri"/>
          <w:b/>
          <w:color w:val="0070C0"/>
          <w:bdr w:val="none" w:sz="0" w:space="0" w:color="auto" w:frame="1"/>
        </w:rPr>
      </w:pPr>
    </w:p>
    <w:p w14:paraId="66790106" w14:textId="0A023D8F" w:rsidR="00AE2ACE" w:rsidRPr="002E5DFD" w:rsidRDefault="00AE2ACE" w:rsidP="00AE2ACE">
      <w:pPr>
        <w:jc w:val="both"/>
        <w:rPr>
          <w:rStyle w:val="lt-line-clampline"/>
          <w:rFonts w:ascii="Calibri" w:hAnsi="Calibri" w:cs="Calibri"/>
          <w:b/>
          <w:bdr w:val="none" w:sz="0" w:space="0" w:color="auto" w:frame="1"/>
        </w:rPr>
      </w:pPr>
      <w:r w:rsidRPr="002E5DFD">
        <w:rPr>
          <w:rStyle w:val="lt-line-clampline"/>
          <w:rFonts w:ascii="Calibri" w:hAnsi="Calibri" w:cs="Calibri"/>
          <w:b/>
          <w:bdr w:val="none" w:sz="0" w:space="0" w:color="auto" w:frame="1"/>
        </w:rPr>
        <w:t>Responsibilities:</w:t>
      </w:r>
    </w:p>
    <w:p w14:paraId="18F2ACA0" w14:textId="4513815D" w:rsidR="00AE2ACE" w:rsidRPr="005749B7" w:rsidRDefault="005749B7" w:rsidP="00AE2ACE">
      <w:pPr>
        <w:numPr>
          <w:ilvl w:val="0"/>
          <w:numId w:val="3"/>
        </w:numPr>
        <w:jc w:val="both"/>
        <w:rPr>
          <w:rFonts w:ascii="Calibri" w:hAnsi="Calibri" w:cs="Calibri"/>
          <w:color w:val="0000FF"/>
          <w:sz w:val="22"/>
          <w:szCs w:val="22"/>
          <w:u w:val="single"/>
        </w:rPr>
      </w:pPr>
      <w:r w:rsidRPr="005749B7">
        <w:rPr>
          <w:rFonts w:ascii="Calibri" w:hAnsi="Calibri" w:cs="Calibri"/>
          <w:sz w:val="22"/>
          <w:szCs w:val="22"/>
        </w:rPr>
        <w:t>Full Stack Development for vertically sliced stories, emphasis on Front End</w:t>
      </w:r>
    </w:p>
    <w:p w14:paraId="30D54853" w14:textId="0B8152BF" w:rsidR="00AE2ACE" w:rsidRPr="00D64A72" w:rsidRDefault="00AE2ACE" w:rsidP="00AE2ACE">
      <w:pPr>
        <w:pBdr>
          <w:bottom w:val="single" w:sz="12" w:space="1" w:color="auto"/>
        </w:pBdr>
        <w:rPr>
          <w:rStyle w:val="txtempstyle1"/>
          <w:rFonts w:ascii="Calibri" w:hAnsi="Calibri" w:cs="Calibri"/>
          <w:b/>
          <w:bCs/>
          <w:color w:val="auto"/>
          <w:sz w:val="22"/>
          <w:szCs w:val="22"/>
        </w:rPr>
      </w:pPr>
      <w:r w:rsidRPr="002E5DFD">
        <w:rPr>
          <w:rFonts w:ascii="Calibri" w:hAnsi="Calibri" w:cs="Calibri"/>
          <w:b/>
          <w:bCs/>
          <w:sz w:val="22"/>
          <w:szCs w:val="22"/>
        </w:rPr>
        <w:t>Environment: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40BDA" w:rsidRPr="00140BDA">
        <w:rPr>
          <w:rFonts w:ascii="Calibri" w:hAnsi="Calibri" w:cs="Calibri"/>
          <w:b/>
          <w:bCs/>
          <w:sz w:val="22"/>
          <w:szCs w:val="22"/>
        </w:rPr>
        <w:t>React.js</w:t>
      </w:r>
      <w:r w:rsidR="00140BDA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140BDA" w:rsidRPr="00140BDA">
        <w:rPr>
          <w:rFonts w:ascii="Calibri" w:hAnsi="Calibri" w:cs="Calibri"/>
          <w:b/>
          <w:bCs/>
          <w:sz w:val="22"/>
          <w:szCs w:val="22"/>
        </w:rPr>
        <w:t>TypeScript</w:t>
      </w:r>
      <w:r w:rsidR="00140BDA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140BDA" w:rsidRPr="00140BDA">
        <w:rPr>
          <w:rFonts w:ascii="Calibri" w:hAnsi="Calibri" w:cs="Calibri"/>
          <w:b/>
          <w:bCs/>
          <w:sz w:val="22"/>
          <w:szCs w:val="22"/>
        </w:rPr>
        <w:t>Amazon Web Services (AWS)</w:t>
      </w:r>
      <w:r w:rsidR="00140BDA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140BDA" w:rsidRPr="00140BDA">
        <w:rPr>
          <w:rFonts w:ascii="Calibri" w:hAnsi="Calibri" w:cs="Calibri"/>
          <w:b/>
          <w:bCs/>
          <w:sz w:val="22"/>
          <w:szCs w:val="22"/>
        </w:rPr>
        <w:t>Next.js</w:t>
      </w:r>
      <w:r w:rsidR="00140BDA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140BDA" w:rsidRPr="00140BDA">
        <w:rPr>
          <w:rFonts w:ascii="Calibri" w:hAnsi="Calibri" w:cs="Calibri"/>
          <w:b/>
          <w:bCs/>
          <w:sz w:val="22"/>
          <w:szCs w:val="22"/>
        </w:rPr>
        <w:t>Full-Stack Development</w:t>
      </w:r>
      <w:r w:rsidR="00140BDA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140BDA" w:rsidRPr="00140BDA">
        <w:rPr>
          <w:rFonts w:ascii="Calibri" w:hAnsi="Calibri" w:cs="Calibri"/>
          <w:b/>
          <w:bCs/>
          <w:sz w:val="22"/>
          <w:szCs w:val="22"/>
        </w:rPr>
        <w:t>Microsoft</w:t>
      </w:r>
      <w:r w:rsidR="00D64A7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40BDA" w:rsidRPr="00140BDA">
        <w:rPr>
          <w:rFonts w:ascii="Calibri" w:hAnsi="Calibri" w:cs="Calibri"/>
          <w:b/>
          <w:bCs/>
          <w:sz w:val="22"/>
          <w:szCs w:val="22"/>
        </w:rPr>
        <w:t>Azure</w:t>
      </w:r>
    </w:p>
    <w:p w14:paraId="4B120B25" w14:textId="7074C6F1" w:rsidR="00AE2ACE" w:rsidRDefault="00AE2ACE" w:rsidP="004B7A41">
      <w:pPr>
        <w:pStyle w:val="ListParagraph"/>
        <w:ind w:left="0"/>
        <w:rPr>
          <w:rStyle w:val="txtempstyle1"/>
          <w:rFonts w:ascii="Calibri" w:hAnsi="Calibri" w:cs="Calibri"/>
          <w:b/>
          <w:sz w:val="22"/>
          <w:szCs w:val="22"/>
        </w:rPr>
      </w:pPr>
    </w:p>
    <w:p w14:paraId="19E3AFE0" w14:textId="6F5C82C7" w:rsidR="004B7A41" w:rsidRPr="002E5DFD" w:rsidRDefault="004B7A41" w:rsidP="004B7A41">
      <w:pPr>
        <w:pStyle w:val="ListParagraph"/>
        <w:ind w:left="0"/>
        <w:rPr>
          <w:rStyle w:val="txtempstyle1"/>
          <w:rFonts w:ascii="Calibri" w:hAnsi="Calibri" w:cs="Calibri"/>
          <w:b/>
          <w:sz w:val="22"/>
          <w:szCs w:val="22"/>
        </w:rPr>
      </w:pPr>
      <w:r>
        <w:rPr>
          <w:rStyle w:val="txtempstyle1"/>
          <w:rFonts w:ascii="Calibri" w:hAnsi="Calibri" w:cs="Calibri"/>
          <w:b/>
          <w:sz w:val="22"/>
          <w:szCs w:val="22"/>
        </w:rPr>
        <w:t>Lowe’s Companies, Inc.</w:t>
      </w:r>
      <w:r w:rsidRPr="002E5DFD">
        <w:rPr>
          <w:rStyle w:val="txtempstyle1"/>
          <w:rFonts w:ascii="Calibri" w:hAnsi="Calibri" w:cs="Calibri"/>
          <w:b/>
          <w:sz w:val="22"/>
          <w:szCs w:val="22"/>
        </w:rPr>
        <w:t xml:space="preserve">, </w:t>
      </w:r>
      <w:r>
        <w:rPr>
          <w:rStyle w:val="txtempstyle1"/>
          <w:rFonts w:ascii="Calibri" w:hAnsi="Calibri" w:cs="Calibri"/>
          <w:b/>
          <w:sz w:val="22"/>
          <w:szCs w:val="22"/>
        </w:rPr>
        <w:t>Charlotte</w:t>
      </w:r>
      <w:r w:rsidRPr="002E5DFD">
        <w:rPr>
          <w:rStyle w:val="txtempstyle1"/>
          <w:rFonts w:ascii="Calibri" w:hAnsi="Calibri" w:cs="Calibri"/>
          <w:b/>
          <w:sz w:val="22"/>
          <w:szCs w:val="22"/>
        </w:rPr>
        <w:t>, NC</w:t>
      </w:r>
      <w:r>
        <w:rPr>
          <w:rStyle w:val="txtempstyle1"/>
          <w:rFonts w:ascii="Calibri" w:hAnsi="Calibri" w:cs="Calibri"/>
          <w:b/>
          <w:sz w:val="22"/>
          <w:szCs w:val="22"/>
        </w:rPr>
        <w:t xml:space="preserve"> </w:t>
      </w:r>
      <w:r>
        <w:rPr>
          <w:rStyle w:val="txtempstyle1"/>
          <w:rFonts w:ascii="Calibri" w:hAnsi="Calibri" w:cs="Calibri"/>
          <w:b/>
          <w:sz w:val="22"/>
          <w:szCs w:val="22"/>
        </w:rPr>
        <w:tab/>
      </w:r>
      <w:r>
        <w:rPr>
          <w:rStyle w:val="txtempstyle1"/>
          <w:rFonts w:ascii="Calibri" w:hAnsi="Calibri" w:cs="Calibri"/>
          <w:b/>
          <w:sz w:val="22"/>
          <w:szCs w:val="22"/>
        </w:rPr>
        <w:tab/>
      </w:r>
      <w:r>
        <w:rPr>
          <w:rStyle w:val="txtempstyle1"/>
          <w:rFonts w:ascii="Calibri" w:hAnsi="Calibri" w:cs="Calibri"/>
          <w:b/>
          <w:sz w:val="22"/>
          <w:szCs w:val="22"/>
        </w:rPr>
        <w:tab/>
      </w:r>
      <w:r>
        <w:rPr>
          <w:rStyle w:val="txtempstyle1"/>
          <w:rFonts w:ascii="Calibri" w:hAnsi="Calibri" w:cs="Calibri"/>
          <w:b/>
          <w:sz w:val="22"/>
          <w:szCs w:val="22"/>
        </w:rPr>
        <w:tab/>
      </w:r>
      <w:r>
        <w:rPr>
          <w:rStyle w:val="txtempstyle1"/>
          <w:rFonts w:ascii="Calibri" w:hAnsi="Calibri" w:cs="Calibri"/>
          <w:b/>
          <w:sz w:val="22"/>
          <w:szCs w:val="22"/>
        </w:rPr>
        <w:tab/>
      </w:r>
      <w:r>
        <w:rPr>
          <w:rStyle w:val="txtempstyle1"/>
          <w:rFonts w:ascii="Calibri" w:hAnsi="Calibri" w:cs="Calibri"/>
          <w:b/>
          <w:sz w:val="22"/>
          <w:szCs w:val="22"/>
        </w:rPr>
        <w:tab/>
      </w:r>
      <w:r>
        <w:rPr>
          <w:rStyle w:val="txtempstyle1"/>
          <w:rFonts w:ascii="Calibri" w:hAnsi="Calibri" w:cs="Calibri"/>
          <w:b/>
          <w:sz w:val="22"/>
          <w:szCs w:val="22"/>
        </w:rPr>
        <w:tab/>
      </w:r>
      <w:r>
        <w:rPr>
          <w:rStyle w:val="txtempstyle1"/>
          <w:rFonts w:ascii="Calibri" w:hAnsi="Calibri" w:cs="Calibri"/>
          <w:b/>
          <w:sz w:val="22"/>
          <w:szCs w:val="22"/>
        </w:rPr>
        <w:tab/>
      </w:r>
      <w:r>
        <w:rPr>
          <w:rStyle w:val="txtempstyle1"/>
          <w:rFonts w:ascii="Calibri" w:hAnsi="Calibri" w:cs="Calibri"/>
          <w:b/>
          <w:sz w:val="22"/>
          <w:szCs w:val="22"/>
        </w:rPr>
        <w:tab/>
      </w:r>
      <w:r>
        <w:rPr>
          <w:rStyle w:val="txtempstyle1"/>
          <w:rFonts w:ascii="Calibri" w:hAnsi="Calibri" w:cs="Calibri"/>
          <w:b/>
          <w:sz w:val="22"/>
          <w:szCs w:val="22"/>
        </w:rPr>
        <w:tab/>
      </w:r>
      <w:r>
        <w:rPr>
          <w:rStyle w:val="txtempstyle1"/>
          <w:rFonts w:ascii="Calibri" w:hAnsi="Calibri" w:cs="Calibri"/>
          <w:b/>
          <w:sz w:val="22"/>
          <w:szCs w:val="22"/>
        </w:rPr>
        <w:tab/>
      </w:r>
      <w:r>
        <w:rPr>
          <w:rStyle w:val="txtempstyle1"/>
          <w:rFonts w:ascii="Calibri" w:hAnsi="Calibri" w:cs="Calibri"/>
          <w:b/>
          <w:sz w:val="22"/>
          <w:szCs w:val="22"/>
        </w:rPr>
        <w:tab/>
        <w:t xml:space="preserve">    </w:t>
      </w:r>
      <w:r w:rsidR="0010392C">
        <w:rPr>
          <w:rStyle w:val="txtempstyle1"/>
          <w:rFonts w:ascii="Calibri" w:hAnsi="Calibri" w:cs="Calibri"/>
          <w:b/>
          <w:sz w:val="22"/>
          <w:szCs w:val="22"/>
        </w:rPr>
        <w:t xml:space="preserve">  </w:t>
      </w:r>
      <w:r w:rsidR="008B661E">
        <w:rPr>
          <w:rStyle w:val="txtempstyle1"/>
          <w:rFonts w:ascii="Calibri" w:hAnsi="Calibri" w:cs="Calibri"/>
          <w:b/>
          <w:sz w:val="22"/>
          <w:szCs w:val="22"/>
        </w:rPr>
        <w:t>February 2021</w:t>
      </w:r>
      <w:r w:rsidRPr="002E5DFD">
        <w:rPr>
          <w:rStyle w:val="txtempstyle1"/>
          <w:rFonts w:ascii="Calibri" w:hAnsi="Calibri" w:cs="Calibri"/>
          <w:b/>
          <w:sz w:val="22"/>
          <w:szCs w:val="22"/>
        </w:rPr>
        <w:t xml:space="preserve"> – </w:t>
      </w:r>
      <w:r w:rsidR="008B661E">
        <w:rPr>
          <w:rStyle w:val="txtempstyle1"/>
          <w:rFonts w:ascii="Calibri" w:hAnsi="Calibri" w:cs="Calibri"/>
          <w:b/>
          <w:sz w:val="22"/>
          <w:szCs w:val="22"/>
        </w:rPr>
        <w:t>Present</w:t>
      </w:r>
    </w:p>
    <w:p w14:paraId="4EDED8F9" w14:textId="73CB1A50" w:rsidR="004B7A41" w:rsidRPr="002E5DFD" w:rsidRDefault="004B7A41" w:rsidP="004B7A41">
      <w:pPr>
        <w:pStyle w:val="ListParagraph"/>
        <w:ind w:left="0"/>
        <w:jc w:val="both"/>
        <w:rPr>
          <w:rStyle w:val="txtempstyle1"/>
          <w:rFonts w:ascii="Calibri" w:hAnsi="Calibri" w:cs="Calibri"/>
          <w:b/>
          <w:sz w:val="22"/>
          <w:szCs w:val="22"/>
        </w:rPr>
      </w:pPr>
      <w:r>
        <w:rPr>
          <w:rStyle w:val="txtempstyle1"/>
          <w:rFonts w:ascii="Calibri" w:hAnsi="Calibri" w:cs="Calibri"/>
          <w:b/>
          <w:sz w:val="22"/>
          <w:szCs w:val="22"/>
        </w:rPr>
        <w:t>Software Engineer</w:t>
      </w:r>
    </w:p>
    <w:p w14:paraId="43FC8468" w14:textId="77777777" w:rsidR="0010392C" w:rsidRPr="00606EC1" w:rsidRDefault="0010392C" w:rsidP="0010392C">
      <w:pPr>
        <w:jc w:val="both"/>
        <w:rPr>
          <w:rStyle w:val="lt-line-clampline"/>
          <w:rFonts w:ascii="Calibri" w:hAnsi="Calibri" w:cs="Calibri"/>
          <w:b/>
          <w:color w:val="0070C0"/>
          <w:sz w:val="16"/>
          <w:szCs w:val="16"/>
          <w:bdr w:val="none" w:sz="0" w:space="0" w:color="auto" w:frame="1"/>
        </w:rPr>
      </w:pPr>
    </w:p>
    <w:p w14:paraId="2F95885E" w14:textId="0FD268C2" w:rsidR="0010392C" w:rsidRDefault="0010392C" w:rsidP="0010392C">
      <w:pPr>
        <w:jc w:val="both"/>
        <w:rPr>
          <w:rStyle w:val="lt-line-clampline"/>
          <w:rFonts w:ascii="Calibri" w:hAnsi="Calibri" w:cs="Calibri"/>
          <w:b/>
          <w:color w:val="0070C0"/>
          <w:bdr w:val="none" w:sz="0" w:space="0" w:color="auto" w:frame="1"/>
        </w:rPr>
      </w:pPr>
      <w:bookmarkStart w:id="1" w:name="LowesEngineer"/>
      <w:r w:rsidRPr="005C7325">
        <w:rPr>
          <w:rStyle w:val="lt-line-clampline"/>
          <w:rFonts w:ascii="Calibri" w:hAnsi="Calibri" w:cs="Calibri"/>
          <w:b/>
          <w:color w:val="0070C0"/>
          <w:bdr w:val="none" w:sz="0" w:space="0" w:color="auto" w:frame="1"/>
        </w:rPr>
        <w:t>Accomplishments</w:t>
      </w:r>
      <w:bookmarkEnd w:id="1"/>
      <w:r w:rsidRPr="005C7325">
        <w:rPr>
          <w:rStyle w:val="lt-line-clampline"/>
          <w:rFonts w:ascii="Calibri" w:hAnsi="Calibri" w:cs="Calibri"/>
          <w:b/>
          <w:color w:val="0070C0"/>
          <w:bdr w:val="none" w:sz="0" w:space="0" w:color="auto" w:frame="1"/>
        </w:rPr>
        <w:t>:</w:t>
      </w:r>
    </w:p>
    <w:p w14:paraId="3FB04CD4" w14:textId="5118928C" w:rsidR="00691D15" w:rsidRPr="00691D15" w:rsidRDefault="00691D15" w:rsidP="0010392C">
      <w:pPr>
        <w:numPr>
          <w:ilvl w:val="0"/>
          <w:numId w:val="4"/>
        </w:numPr>
        <w:ind w:left="360"/>
        <w:jc w:val="both"/>
        <w:rPr>
          <w:rStyle w:val="txtempstyle1"/>
          <w:rFonts w:ascii="Calibri" w:hAnsi="Calibri" w:cs="Calibri"/>
          <w:b/>
          <w:color w:val="auto"/>
          <w:sz w:val="22"/>
          <w:szCs w:val="22"/>
          <w:u w:val="single"/>
        </w:rPr>
      </w:pPr>
      <w:r>
        <w:rPr>
          <w:rStyle w:val="txtempstyle1"/>
          <w:rFonts w:ascii="Calibri" w:hAnsi="Calibri" w:cs="Calibri"/>
          <w:b/>
          <w:color w:val="auto"/>
          <w:sz w:val="22"/>
          <w:szCs w:val="22"/>
        </w:rPr>
        <w:t>Received</w:t>
      </w:r>
      <w:r>
        <w:rPr>
          <w:rStyle w:val="txtempstyle1"/>
          <w:rFonts w:ascii="Calibri" w:hAnsi="Calibri" w:cs="Calibri"/>
          <w:bCs/>
          <w:color w:val="auto"/>
          <w:sz w:val="22"/>
          <w:szCs w:val="22"/>
        </w:rPr>
        <w:t xml:space="preserve"> </w:t>
      </w:r>
      <w:r w:rsidRPr="00691D15">
        <w:rPr>
          <w:rStyle w:val="txtempstyle1"/>
          <w:rFonts w:ascii="Calibri" w:hAnsi="Calibri" w:cs="Calibri"/>
          <w:b/>
          <w:color w:val="auto"/>
          <w:sz w:val="22"/>
          <w:szCs w:val="22"/>
        </w:rPr>
        <w:t xml:space="preserve">“Exceeds Expectations” </w:t>
      </w:r>
      <w:r>
        <w:rPr>
          <w:rStyle w:val="txtempstyle1"/>
          <w:rFonts w:ascii="Calibri" w:hAnsi="Calibri" w:cs="Calibri"/>
          <w:bCs/>
          <w:color w:val="auto"/>
          <w:sz w:val="22"/>
          <w:szCs w:val="22"/>
        </w:rPr>
        <w:t>year-end review resulting in early (sub 2</w:t>
      </w:r>
      <w:r w:rsidR="00556D2A">
        <w:rPr>
          <w:rStyle w:val="txtempstyle1"/>
          <w:rFonts w:ascii="Calibri" w:hAnsi="Calibri" w:cs="Calibri"/>
          <w:bCs/>
          <w:color w:val="auto"/>
          <w:sz w:val="22"/>
          <w:szCs w:val="22"/>
        </w:rPr>
        <w:t>-</w:t>
      </w:r>
      <w:r>
        <w:rPr>
          <w:rStyle w:val="txtempstyle1"/>
          <w:rFonts w:ascii="Calibri" w:hAnsi="Calibri" w:cs="Calibri"/>
          <w:bCs/>
          <w:color w:val="auto"/>
          <w:sz w:val="22"/>
          <w:szCs w:val="22"/>
        </w:rPr>
        <w:t>year) promotion from Associate Software Engineer to Software Engineer</w:t>
      </w:r>
    </w:p>
    <w:p w14:paraId="031AA0C0" w14:textId="51839321" w:rsidR="0010392C" w:rsidRPr="00232326" w:rsidRDefault="00232326" w:rsidP="0010392C">
      <w:pPr>
        <w:numPr>
          <w:ilvl w:val="0"/>
          <w:numId w:val="4"/>
        </w:numPr>
        <w:ind w:left="360"/>
        <w:jc w:val="both"/>
        <w:rPr>
          <w:rStyle w:val="txtempstyle1"/>
          <w:rFonts w:ascii="Calibri" w:hAnsi="Calibri" w:cs="Calibri"/>
          <w:b/>
          <w:color w:val="auto"/>
          <w:sz w:val="22"/>
          <w:szCs w:val="22"/>
          <w:u w:val="single"/>
        </w:rPr>
      </w:pPr>
      <w:r>
        <w:rPr>
          <w:rStyle w:val="txtempstyle1"/>
          <w:rFonts w:ascii="Calibri" w:hAnsi="Calibri" w:cs="Calibri"/>
          <w:b/>
          <w:color w:val="auto"/>
          <w:sz w:val="22"/>
          <w:szCs w:val="22"/>
        </w:rPr>
        <w:t>Lowe’s Subject Matter Expert</w:t>
      </w:r>
      <w:r>
        <w:rPr>
          <w:rStyle w:val="txtempstyle1"/>
          <w:rFonts w:ascii="Calibri" w:hAnsi="Calibri" w:cs="Calibri"/>
          <w:bCs/>
          <w:color w:val="auto"/>
          <w:sz w:val="22"/>
          <w:szCs w:val="22"/>
        </w:rPr>
        <w:t xml:space="preserve"> on Nuance Mix’s Platform for the Messaging Channel</w:t>
      </w:r>
    </w:p>
    <w:p w14:paraId="1274D13D" w14:textId="7C335C0A" w:rsidR="00232326" w:rsidRPr="0066188E" w:rsidRDefault="00232326" w:rsidP="0010392C">
      <w:pPr>
        <w:numPr>
          <w:ilvl w:val="0"/>
          <w:numId w:val="4"/>
        </w:numPr>
        <w:ind w:left="360"/>
        <w:jc w:val="both"/>
        <w:rPr>
          <w:rStyle w:val="txtempstyle1"/>
          <w:rFonts w:ascii="Calibri" w:hAnsi="Calibri" w:cs="Calibri"/>
          <w:b/>
          <w:color w:val="auto"/>
          <w:sz w:val="22"/>
          <w:szCs w:val="22"/>
          <w:u w:val="single"/>
        </w:rPr>
      </w:pPr>
      <w:r>
        <w:rPr>
          <w:rStyle w:val="txtempstyle1"/>
          <w:rFonts w:ascii="Calibri" w:hAnsi="Calibri" w:cs="Calibri"/>
          <w:b/>
          <w:color w:val="auto"/>
          <w:sz w:val="22"/>
          <w:szCs w:val="22"/>
        </w:rPr>
        <w:t>Spearhead</w:t>
      </w:r>
      <w:r>
        <w:rPr>
          <w:rStyle w:val="txtempstyle1"/>
          <w:rFonts w:ascii="Calibri" w:hAnsi="Calibri" w:cs="Calibri"/>
          <w:bCs/>
          <w:color w:val="auto"/>
          <w:sz w:val="22"/>
          <w:szCs w:val="22"/>
        </w:rPr>
        <w:t xml:space="preserve"> a systematic pushback on work </w:t>
      </w:r>
      <w:r w:rsidR="0066188E">
        <w:rPr>
          <w:rStyle w:val="txtempstyle1"/>
          <w:rFonts w:ascii="Calibri" w:hAnsi="Calibri" w:cs="Calibri"/>
          <w:bCs/>
          <w:color w:val="auto"/>
          <w:sz w:val="22"/>
          <w:szCs w:val="22"/>
        </w:rPr>
        <w:t>happening in the Nuance Platform to</w:t>
      </w:r>
      <w:r>
        <w:rPr>
          <w:rStyle w:val="txtempstyle1"/>
          <w:rFonts w:ascii="Calibri" w:hAnsi="Calibri" w:cs="Calibri"/>
          <w:bCs/>
          <w:color w:val="auto"/>
          <w:sz w:val="22"/>
          <w:szCs w:val="22"/>
        </w:rPr>
        <w:t xml:space="preserve"> ensure:</w:t>
      </w:r>
    </w:p>
    <w:p w14:paraId="595EDBCD" w14:textId="49EA7FC2" w:rsidR="0066188E" w:rsidRPr="00232326" w:rsidRDefault="0066188E" w:rsidP="0066188E">
      <w:pPr>
        <w:numPr>
          <w:ilvl w:val="1"/>
          <w:numId w:val="4"/>
        </w:numPr>
        <w:jc w:val="both"/>
        <w:rPr>
          <w:rStyle w:val="txtempstyle1"/>
          <w:rFonts w:ascii="Calibri" w:hAnsi="Calibri" w:cs="Calibri"/>
          <w:b/>
          <w:color w:val="auto"/>
          <w:sz w:val="22"/>
          <w:szCs w:val="22"/>
          <w:u w:val="single"/>
        </w:rPr>
      </w:pPr>
      <w:r w:rsidRPr="0066188E">
        <w:rPr>
          <w:rStyle w:val="txtempstyle1"/>
          <w:rFonts w:ascii="Calibri" w:hAnsi="Calibri" w:cs="Calibri"/>
          <w:b/>
          <w:color w:val="auto"/>
          <w:sz w:val="22"/>
          <w:szCs w:val="22"/>
        </w:rPr>
        <w:t>Halt</w:t>
      </w:r>
      <w:r>
        <w:rPr>
          <w:rStyle w:val="txtempstyle1"/>
          <w:rFonts w:ascii="Calibri" w:hAnsi="Calibri" w:cs="Calibri"/>
          <w:b/>
          <w:color w:val="auto"/>
          <w:sz w:val="22"/>
          <w:szCs w:val="22"/>
        </w:rPr>
        <w:t xml:space="preserve"> a ‘waterfall’ workstyle ‘Lift and Shift’ of functionality</w:t>
      </w:r>
      <w:r>
        <w:rPr>
          <w:rStyle w:val="txtempstyle1"/>
          <w:rFonts w:ascii="Calibri" w:hAnsi="Calibri" w:cs="Calibri"/>
          <w:bCs/>
          <w:color w:val="auto"/>
          <w:sz w:val="22"/>
          <w:szCs w:val="22"/>
        </w:rPr>
        <w:t xml:space="preserve"> from having further disastrous results </w:t>
      </w:r>
    </w:p>
    <w:p w14:paraId="5A67CACE" w14:textId="04D78CFC" w:rsidR="00232326" w:rsidRPr="00232326" w:rsidRDefault="00232326" w:rsidP="00232326">
      <w:pPr>
        <w:numPr>
          <w:ilvl w:val="1"/>
          <w:numId w:val="4"/>
        </w:numPr>
        <w:jc w:val="both"/>
        <w:rPr>
          <w:rStyle w:val="txtempstyle1"/>
          <w:rFonts w:ascii="Calibri" w:hAnsi="Calibri" w:cs="Calibri"/>
          <w:b/>
          <w:color w:val="auto"/>
          <w:sz w:val="22"/>
          <w:szCs w:val="22"/>
          <w:u w:val="single"/>
        </w:rPr>
      </w:pPr>
      <w:r>
        <w:rPr>
          <w:rStyle w:val="txtempstyle1"/>
          <w:rFonts w:ascii="Calibri" w:hAnsi="Calibri" w:cs="Calibri"/>
          <w:b/>
          <w:color w:val="auto"/>
          <w:sz w:val="22"/>
          <w:szCs w:val="22"/>
        </w:rPr>
        <w:t>UX Designers</w:t>
      </w:r>
      <w:r>
        <w:rPr>
          <w:rStyle w:val="txtempstyle1"/>
          <w:rFonts w:ascii="Calibri" w:hAnsi="Calibri" w:cs="Calibri"/>
          <w:bCs/>
          <w:color w:val="auto"/>
          <w:sz w:val="22"/>
          <w:szCs w:val="22"/>
        </w:rPr>
        <w:t xml:space="preserve"> understand the power of the platform and redesign product flows so they are both worthy and possible in the framework.</w:t>
      </w:r>
    </w:p>
    <w:p w14:paraId="1ED3B3EB" w14:textId="28B758AF" w:rsidR="00232326" w:rsidRPr="00232326" w:rsidRDefault="00232326" w:rsidP="00232326">
      <w:pPr>
        <w:numPr>
          <w:ilvl w:val="1"/>
          <w:numId w:val="4"/>
        </w:numPr>
        <w:jc w:val="both"/>
        <w:rPr>
          <w:rStyle w:val="txtempstyle1"/>
          <w:rFonts w:ascii="Calibri" w:hAnsi="Calibri" w:cs="Calibri"/>
          <w:b/>
          <w:color w:val="auto"/>
          <w:sz w:val="22"/>
          <w:szCs w:val="22"/>
          <w:u w:val="single"/>
        </w:rPr>
      </w:pPr>
      <w:r>
        <w:rPr>
          <w:rStyle w:val="txtempstyle1"/>
          <w:rFonts w:ascii="Calibri" w:hAnsi="Calibri" w:cs="Calibri"/>
          <w:b/>
          <w:color w:val="auto"/>
          <w:sz w:val="22"/>
          <w:szCs w:val="22"/>
        </w:rPr>
        <w:t>Engineering</w:t>
      </w:r>
      <w:r>
        <w:rPr>
          <w:rStyle w:val="txtempstyle1"/>
          <w:rFonts w:ascii="Calibri" w:hAnsi="Calibri" w:cs="Calibri"/>
          <w:bCs/>
          <w:color w:val="auto"/>
          <w:sz w:val="22"/>
          <w:szCs w:val="22"/>
        </w:rPr>
        <w:t xml:space="preserve"> has realistic requirements, improved development experience, faster turnaround </w:t>
      </w:r>
    </w:p>
    <w:p w14:paraId="5AFF7D5F" w14:textId="2CD2FBE3" w:rsidR="00232326" w:rsidRPr="00232326" w:rsidRDefault="00232326" w:rsidP="00232326">
      <w:pPr>
        <w:numPr>
          <w:ilvl w:val="1"/>
          <w:numId w:val="4"/>
        </w:numPr>
        <w:jc w:val="both"/>
        <w:rPr>
          <w:rStyle w:val="txtempstyle1"/>
          <w:rFonts w:ascii="Calibri" w:hAnsi="Calibri" w:cs="Calibri"/>
          <w:b/>
          <w:color w:val="auto"/>
          <w:sz w:val="22"/>
          <w:szCs w:val="22"/>
          <w:u w:val="single"/>
        </w:rPr>
      </w:pPr>
      <w:r>
        <w:rPr>
          <w:rStyle w:val="txtempstyle1"/>
          <w:rFonts w:ascii="Calibri" w:hAnsi="Calibri" w:cs="Calibri"/>
          <w:b/>
          <w:color w:val="auto"/>
          <w:sz w:val="22"/>
          <w:szCs w:val="22"/>
        </w:rPr>
        <w:t>Collaboration lead</w:t>
      </w:r>
      <w:r>
        <w:rPr>
          <w:rStyle w:val="txtempstyle1"/>
          <w:rFonts w:ascii="Calibri" w:hAnsi="Calibri" w:cs="Calibri"/>
          <w:bCs/>
          <w:color w:val="auto"/>
          <w:sz w:val="22"/>
          <w:szCs w:val="22"/>
        </w:rPr>
        <w:t xml:space="preserve"> across disciplines to improve vendor’s platform for Lowe’s sake</w:t>
      </w:r>
    </w:p>
    <w:p w14:paraId="3515F6AD" w14:textId="57AA655F" w:rsidR="00232326" w:rsidRPr="008E4E43" w:rsidRDefault="002E2C4D" w:rsidP="00232326">
      <w:pPr>
        <w:numPr>
          <w:ilvl w:val="0"/>
          <w:numId w:val="4"/>
        </w:numPr>
        <w:jc w:val="both"/>
        <w:rPr>
          <w:rStyle w:val="txtempstyle1"/>
          <w:rFonts w:ascii="Calibri" w:hAnsi="Calibri" w:cs="Calibri"/>
          <w:b/>
          <w:color w:val="auto"/>
          <w:sz w:val="22"/>
          <w:szCs w:val="22"/>
          <w:u w:val="single"/>
        </w:rPr>
      </w:pPr>
      <w:r>
        <w:rPr>
          <w:rStyle w:val="txtempstyle1"/>
          <w:rFonts w:ascii="Calibri" w:hAnsi="Calibri" w:cs="Calibri"/>
          <w:b/>
          <w:color w:val="auto"/>
          <w:sz w:val="22"/>
          <w:szCs w:val="22"/>
        </w:rPr>
        <w:t xml:space="preserve">Engineer </w:t>
      </w:r>
      <w:r>
        <w:rPr>
          <w:rStyle w:val="txtempstyle1"/>
          <w:rFonts w:ascii="Calibri" w:hAnsi="Calibri" w:cs="Calibri"/>
          <w:bCs/>
          <w:color w:val="auto"/>
          <w:sz w:val="22"/>
          <w:szCs w:val="22"/>
        </w:rPr>
        <w:t>around a product limitation within LivePerson’s Conversational AI</w:t>
      </w:r>
      <w:r w:rsidR="009D4E77">
        <w:rPr>
          <w:rStyle w:val="txtempstyle1"/>
          <w:rFonts w:ascii="Calibri" w:hAnsi="Calibri" w:cs="Calibri"/>
          <w:bCs/>
          <w:color w:val="auto"/>
          <w:sz w:val="22"/>
          <w:szCs w:val="22"/>
        </w:rPr>
        <w:t>: which means Lowe’s can freely update FAQ/KB articles without suffering production breaks due to low character limits on text</w:t>
      </w:r>
    </w:p>
    <w:p w14:paraId="3EFFC840" w14:textId="77777777" w:rsidR="008E4E43" w:rsidRPr="00606EC1" w:rsidRDefault="008E4E43" w:rsidP="008E4E43">
      <w:pPr>
        <w:jc w:val="both"/>
        <w:rPr>
          <w:rStyle w:val="txtempstyle1"/>
          <w:rFonts w:ascii="Calibri" w:hAnsi="Calibri" w:cs="Calibri"/>
          <w:b/>
          <w:color w:val="auto"/>
          <w:sz w:val="16"/>
          <w:szCs w:val="16"/>
          <w:u w:val="single"/>
        </w:rPr>
      </w:pPr>
    </w:p>
    <w:p w14:paraId="13AC32DE" w14:textId="77777777" w:rsidR="008E4E43" w:rsidRPr="002E5DFD" w:rsidRDefault="008E4E43" w:rsidP="008E4E43">
      <w:pPr>
        <w:jc w:val="both"/>
        <w:rPr>
          <w:rStyle w:val="lt-line-clampline"/>
          <w:rFonts w:ascii="Calibri" w:hAnsi="Calibri" w:cs="Calibri"/>
          <w:b/>
          <w:bdr w:val="none" w:sz="0" w:space="0" w:color="auto" w:frame="1"/>
        </w:rPr>
      </w:pPr>
      <w:r w:rsidRPr="002E5DFD">
        <w:rPr>
          <w:rStyle w:val="lt-line-clampline"/>
          <w:rFonts w:ascii="Calibri" w:hAnsi="Calibri" w:cs="Calibri"/>
          <w:b/>
          <w:bdr w:val="none" w:sz="0" w:space="0" w:color="auto" w:frame="1"/>
        </w:rPr>
        <w:t>Responsibilities:</w:t>
      </w:r>
    </w:p>
    <w:p w14:paraId="294D259E" w14:textId="19AF0DC7" w:rsidR="008E4E43" w:rsidRPr="008E4E43" w:rsidRDefault="008E4E43" w:rsidP="008E4E43">
      <w:pPr>
        <w:numPr>
          <w:ilvl w:val="0"/>
          <w:numId w:val="3"/>
        </w:numPr>
        <w:jc w:val="both"/>
        <w:rPr>
          <w:rStyle w:val="lt-line-clampline"/>
          <w:rFonts w:ascii="Calibri" w:hAnsi="Calibri" w:cs="Calibri"/>
          <w:b/>
          <w:color w:val="0000FF"/>
          <w:sz w:val="22"/>
          <w:szCs w:val="22"/>
          <w:u w:val="single"/>
        </w:rPr>
      </w:pPr>
      <w:r>
        <w:rPr>
          <w:rStyle w:val="lt-line-clampline"/>
          <w:rFonts w:ascii="Calibri" w:hAnsi="Calibri" w:cs="Calibri"/>
          <w:b/>
          <w:sz w:val="22"/>
          <w:szCs w:val="22"/>
          <w:bdr w:val="none" w:sz="0" w:space="0" w:color="auto" w:frame="1"/>
        </w:rPr>
        <w:t>Discovery</w:t>
      </w:r>
      <w:r>
        <w:rPr>
          <w:rStyle w:val="lt-line-clampline"/>
          <w:rFonts w:ascii="Calibri" w:hAnsi="Calibri" w:cs="Calibri"/>
          <w:bCs/>
          <w:sz w:val="22"/>
          <w:szCs w:val="22"/>
          <w:bdr w:val="none" w:sz="0" w:space="0" w:color="auto" w:frame="1"/>
        </w:rPr>
        <w:t xml:space="preserve"> and </w:t>
      </w:r>
      <w:r>
        <w:rPr>
          <w:rStyle w:val="lt-line-clampline"/>
          <w:rFonts w:ascii="Calibri" w:hAnsi="Calibri" w:cs="Calibri"/>
          <w:b/>
          <w:sz w:val="22"/>
          <w:szCs w:val="22"/>
          <w:bdr w:val="none" w:sz="0" w:space="0" w:color="auto" w:frame="1"/>
        </w:rPr>
        <w:t>Planning</w:t>
      </w:r>
      <w:r>
        <w:rPr>
          <w:rStyle w:val="lt-line-clampline"/>
          <w:rFonts w:ascii="Calibri" w:hAnsi="Calibri" w:cs="Calibri"/>
          <w:bCs/>
          <w:sz w:val="22"/>
          <w:szCs w:val="22"/>
          <w:bdr w:val="none" w:sz="0" w:space="0" w:color="auto" w:frame="1"/>
        </w:rPr>
        <w:t xml:space="preserve"> for Integrations across platforms to solution for Lowe’s evolving needs</w:t>
      </w:r>
    </w:p>
    <w:p w14:paraId="50283D79" w14:textId="051F46D7" w:rsidR="008E4E43" w:rsidRPr="008E4E43" w:rsidRDefault="008E4E43" w:rsidP="008E4E43">
      <w:pPr>
        <w:numPr>
          <w:ilvl w:val="0"/>
          <w:numId w:val="3"/>
        </w:numPr>
        <w:jc w:val="both"/>
        <w:rPr>
          <w:rStyle w:val="lt-line-clampline"/>
          <w:rFonts w:ascii="Calibri" w:hAnsi="Calibri" w:cs="Calibri"/>
          <w:b/>
          <w:color w:val="0000FF"/>
          <w:sz w:val="22"/>
          <w:szCs w:val="22"/>
          <w:u w:val="single"/>
        </w:rPr>
      </w:pPr>
      <w:r>
        <w:rPr>
          <w:rStyle w:val="lt-line-clampline"/>
          <w:rFonts w:ascii="Calibri" w:hAnsi="Calibri" w:cs="Calibri"/>
          <w:b/>
          <w:sz w:val="22"/>
          <w:szCs w:val="22"/>
          <w:bdr w:val="none" w:sz="0" w:space="0" w:color="auto" w:frame="1"/>
        </w:rPr>
        <w:t xml:space="preserve">Lead Engineer </w:t>
      </w:r>
      <w:r w:rsidRPr="00DA3A80">
        <w:rPr>
          <w:rStyle w:val="lt-line-clampline"/>
          <w:rFonts w:ascii="Calibri" w:hAnsi="Calibri" w:cs="Calibri"/>
          <w:bCs/>
          <w:sz w:val="22"/>
          <w:szCs w:val="22"/>
          <w:bdr w:val="none" w:sz="0" w:space="0" w:color="auto" w:frame="1"/>
        </w:rPr>
        <w:t>for SMS/ABC channel enabled virtual assistants</w:t>
      </w:r>
    </w:p>
    <w:p w14:paraId="7E261C81" w14:textId="77777777" w:rsidR="008E4E43" w:rsidRPr="00451DC9" w:rsidRDefault="008E4E43" w:rsidP="008E4E43">
      <w:pPr>
        <w:numPr>
          <w:ilvl w:val="0"/>
          <w:numId w:val="3"/>
        </w:numPr>
        <w:jc w:val="both"/>
        <w:rPr>
          <w:rStyle w:val="lt-line-clampline"/>
          <w:rFonts w:ascii="Calibri" w:hAnsi="Calibri" w:cs="Calibri"/>
          <w:b/>
          <w:color w:val="0000FF"/>
          <w:sz w:val="22"/>
          <w:szCs w:val="22"/>
          <w:u w:val="single"/>
        </w:rPr>
      </w:pPr>
      <w:r>
        <w:rPr>
          <w:rStyle w:val="lt-line-clampline"/>
          <w:rFonts w:ascii="Calibri" w:hAnsi="Calibri" w:cs="Calibri"/>
          <w:b/>
          <w:sz w:val="22"/>
          <w:szCs w:val="22"/>
          <w:bdr w:val="none" w:sz="0" w:space="0" w:color="auto" w:frame="1"/>
        </w:rPr>
        <w:t xml:space="preserve">On-Demand Application Development and Support </w:t>
      </w:r>
      <w:r w:rsidRPr="00451DC9">
        <w:rPr>
          <w:rStyle w:val="lt-line-clampline"/>
          <w:rFonts w:ascii="Calibri" w:hAnsi="Calibri" w:cs="Calibri"/>
          <w:bCs/>
          <w:sz w:val="22"/>
          <w:szCs w:val="22"/>
          <w:bdr w:val="none" w:sz="0" w:space="0" w:color="auto" w:frame="1"/>
        </w:rPr>
        <w:t>for Contact Center</w:t>
      </w:r>
    </w:p>
    <w:p w14:paraId="7970C7FF" w14:textId="406E15F4" w:rsidR="0010392C" w:rsidRPr="00D01949" w:rsidRDefault="008E4E43" w:rsidP="00D01949">
      <w:pPr>
        <w:numPr>
          <w:ilvl w:val="0"/>
          <w:numId w:val="3"/>
        </w:numPr>
        <w:jc w:val="both"/>
        <w:rPr>
          <w:rFonts w:ascii="Calibri" w:hAnsi="Calibri" w:cs="Calibri"/>
          <w:b/>
          <w:color w:val="0000FF"/>
          <w:sz w:val="22"/>
          <w:szCs w:val="22"/>
          <w:u w:val="single"/>
        </w:rPr>
      </w:pPr>
      <w:r>
        <w:rPr>
          <w:rStyle w:val="lt-line-clampline"/>
          <w:rFonts w:ascii="Calibri" w:hAnsi="Calibri" w:cs="Calibri"/>
          <w:b/>
          <w:sz w:val="22"/>
          <w:szCs w:val="22"/>
          <w:bdr w:val="none" w:sz="0" w:space="0" w:color="auto" w:frame="1"/>
        </w:rPr>
        <w:t>Leverage</w:t>
      </w:r>
      <w:r>
        <w:rPr>
          <w:rStyle w:val="lt-line-clampline"/>
          <w:rFonts w:ascii="Calibri" w:hAnsi="Calibri" w:cs="Calibri"/>
          <w:bCs/>
          <w:sz w:val="22"/>
          <w:szCs w:val="22"/>
          <w:bdr w:val="none" w:sz="0" w:space="0" w:color="auto" w:frame="1"/>
        </w:rPr>
        <w:t xml:space="preserve"> 3</w:t>
      </w:r>
      <w:r w:rsidRPr="00451DC9">
        <w:rPr>
          <w:rStyle w:val="lt-line-clampline"/>
          <w:rFonts w:ascii="Calibri" w:hAnsi="Calibri" w:cs="Calibri"/>
          <w:bCs/>
          <w:sz w:val="22"/>
          <w:szCs w:val="22"/>
          <w:bdr w:val="none" w:sz="0" w:space="0" w:color="auto" w:frame="1"/>
          <w:vertAlign w:val="superscript"/>
        </w:rPr>
        <w:t>rd</w:t>
      </w:r>
      <w:r>
        <w:rPr>
          <w:rStyle w:val="lt-line-clampline"/>
          <w:rFonts w:ascii="Calibri" w:hAnsi="Calibri" w:cs="Calibri"/>
          <w:bCs/>
          <w:sz w:val="22"/>
          <w:szCs w:val="22"/>
          <w:bdr w:val="none" w:sz="0" w:space="0" w:color="auto" w:frame="1"/>
        </w:rPr>
        <w:t xml:space="preserve"> party vendors to connect the dots between internal products and pertinent business needs</w:t>
      </w:r>
    </w:p>
    <w:p w14:paraId="57508AE0" w14:textId="1983AE1E" w:rsidR="004B7A41" w:rsidRPr="002E5DFD" w:rsidRDefault="004B7A41" w:rsidP="004B7A41">
      <w:pPr>
        <w:pBdr>
          <w:bottom w:val="single" w:sz="12" w:space="1" w:color="auto"/>
        </w:pBdr>
        <w:rPr>
          <w:rStyle w:val="txtempstyle1"/>
          <w:rFonts w:ascii="Calibri" w:hAnsi="Calibri" w:cs="Calibri"/>
          <w:sz w:val="22"/>
          <w:szCs w:val="22"/>
        </w:rPr>
      </w:pPr>
      <w:r w:rsidRPr="002E5DFD">
        <w:rPr>
          <w:rFonts w:ascii="Calibri" w:hAnsi="Calibri" w:cs="Calibri"/>
          <w:b/>
          <w:bCs/>
          <w:sz w:val="22"/>
          <w:szCs w:val="22"/>
        </w:rPr>
        <w:t>Environment:</w:t>
      </w:r>
      <w:r>
        <w:rPr>
          <w:rFonts w:ascii="Calibri" w:hAnsi="Calibri" w:cs="Calibri"/>
          <w:b/>
          <w:bCs/>
          <w:sz w:val="22"/>
          <w:szCs w:val="22"/>
        </w:rPr>
        <w:t xml:space="preserve"> Nuance Mix (Dialog + NLP Services</w:t>
      </w:r>
      <w:r w:rsidR="005D5D90">
        <w:rPr>
          <w:rFonts w:ascii="Calibri" w:hAnsi="Calibri" w:cs="Calibri"/>
          <w:b/>
          <w:bCs/>
          <w:sz w:val="22"/>
          <w:szCs w:val="22"/>
        </w:rPr>
        <w:t xml:space="preserve"> + NDEP</w:t>
      </w:r>
      <w:r>
        <w:rPr>
          <w:rFonts w:ascii="Calibri" w:hAnsi="Calibri" w:cs="Calibri"/>
          <w:b/>
          <w:bCs/>
          <w:sz w:val="22"/>
          <w:szCs w:val="22"/>
        </w:rPr>
        <w:t>),</w:t>
      </w:r>
      <w:r w:rsidR="005D5D9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506C4">
        <w:rPr>
          <w:rFonts w:ascii="Calibri" w:hAnsi="Calibri" w:cs="Calibri"/>
          <w:b/>
          <w:bCs/>
          <w:sz w:val="22"/>
          <w:szCs w:val="22"/>
        </w:rPr>
        <w:t>LivePerson</w:t>
      </w:r>
      <w:r w:rsidR="005D5D9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506C4">
        <w:rPr>
          <w:rFonts w:ascii="Calibri" w:hAnsi="Calibri" w:cs="Calibri"/>
          <w:b/>
          <w:bCs/>
          <w:sz w:val="22"/>
          <w:szCs w:val="22"/>
        </w:rPr>
        <w:t>Conversational AI</w:t>
      </w:r>
      <w:r w:rsidR="008257B9">
        <w:rPr>
          <w:rFonts w:ascii="Calibri" w:hAnsi="Calibri" w:cs="Calibri"/>
          <w:b/>
          <w:bCs/>
          <w:sz w:val="22"/>
          <w:szCs w:val="22"/>
        </w:rPr>
        <w:t>, JavaScript</w:t>
      </w:r>
      <w:r w:rsidR="005D5D90">
        <w:rPr>
          <w:rFonts w:ascii="Calibri" w:hAnsi="Calibri" w:cs="Calibri"/>
          <w:b/>
          <w:bCs/>
          <w:sz w:val="22"/>
          <w:szCs w:val="22"/>
        </w:rPr>
        <w:t>, Twilio</w:t>
      </w:r>
    </w:p>
    <w:p w14:paraId="776F2B52" w14:textId="77777777" w:rsidR="004B7A41" w:rsidRDefault="004B7A41" w:rsidP="00E13B2B">
      <w:pPr>
        <w:pStyle w:val="ListParagraph"/>
        <w:ind w:left="0"/>
        <w:jc w:val="both"/>
        <w:rPr>
          <w:rStyle w:val="txtempstyle1"/>
          <w:rFonts w:ascii="Calibri" w:hAnsi="Calibri" w:cs="Calibri"/>
          <w:b/>
          <w:caps/>
          <w:sz w:val="24"/>
          <w:szCs w:val="24"/>
        </w:rPr>
      </w:pPr>
    </w:p>
    <w:p w14:paraId="36C766F5" w14:textId="574F2B48" w:rsidR="00E13B2B" w:rsidRPr="002E5DFD" w:rsidRDefault="00E13B2B" w:rsidP="00E13B2B">
      <w:pPr>
        <w:pStyle w:val="ListParagraph"/>
        <w:ind w:left="0"/>
        <w:rPr>
          <w:rStyle w:val="txtempstyle1"/>
          <w:rFonts w:ascii="Calibri" w:hAnsi="Calibri" w:cs="Calibri"/>
          <w:b/>
          <w:sz w:val="22"/>
          <w:szCs w:val="22"/>
        </w:rPr>
      </w:pPr>
      <w:r>
        <w:rPr>
          <w:rStyle w:val="txtempstyle1"/>
          <w:rFonts w:ascii="Calibri" w:hAnsi="Calibri" w:cs="Calibri"/>
          <w:b/>
          <w:sz w:val="22"/>
          <w:szCs w:val="22"/>
        </w:rPr>
        <w:t>Lowe’s Companies, Inc.</w:t>
      </w:r>
      <w:r w:rsidRPr="002E5DFD">
        <w:rPr>
          <w:rStyle w:val="txtempstyle1"/>
          <w:rFonts w:ascii="Calibri" w:hAnsi="Calibri" w:cs="Calibri"/>
          <w:b/>
          <w:sz w:val="22"/>
          <w:szCs w:val="22"/>
        </w:rPr>
        <w:t xml:space="preserve">, </w:t>
      </w:r>
      <w:r>
        <w:rPr>
          <w:rStyle w:val="txtempstyle1"/>
          <w:rFonts w:ascii="Calibri" w:hAnsi="Calibri" w:cs="Calibri"/>
          <w:b/>
          <w:sz w:val="22"/>
          <w:szCs w:val="22"/>
        </w:rPr>
        <w:t>Charlotte</w:t>
      </w:r>
      <w:r w:rsidRPr="002E5DFD">
        <w:rPr>
          <w:rStyle w:val="txtempstyle1"/>
          <w:rFonts w:ascii="Calibri" w:hAnsi="Calibri" w:cs="Calibri"/>
          <w:b/>
          <w:sz w:val="22"/>
          <w:szCs w:val="22"/>
        </w:rPr>
        <w:t>, NC</w:t>
      </w:r>
      <w:r w:rsidR="00405CBA">
        <w:rPr>
          <w:rStyle w:val="txtempstyle1"/>
          <w:rFonts w:ascii="Calibri" w:hAnsi="Calibri" w:cs="Calibri"/>
          <w:b/>
          <w:sz w:val="22"/>
          <w:szCs w:val="22"/>
        </w:rPr>
        <w:t xml:space="preserve"> </w:t>
      </w:r>
      <w:r w:rsidR="00405CBA">
        <w:rPr>
          <w:rStyle w:val="txtempstyle1"/>
          <w:rFonts w:ascii="Calibri" w:hAnsi="Calibri" w:cs="Calibri"/>
          <w:b/>
          <w:sz w:val="22"/>
          <w:szCs w:val="22"/>
        </w:rPr>
        <w:tab/>
      </w:r>
      <w:r w:rsidR="00405CBA">
        <w:rPr>
          <w:rStyle w:val="txtempstyle1"/>
          <w:rFonts w:ascii="Calibri" w:hAnsi="Calibri" w:cs="Calibri"/>
          <w:b/>
          <w:sz w:val="22"/>
          <w:szCs w:val="22"/>
        </w:rPr>
        <w:tab/>
      </w:r>
      <w:r w:rsidR="00405CBA">
        <w:rPr>
          <w:rStyle w:val="txtempstyle1"/>
          <w:rFonts w:ascii="Calibri" w:hAnsi="Calibri" w:cs="Calibri"/>
          <w:b/>
          <w:sz w:val="22"/>
          <w:szCs w:val="22"/>
        </w:rPr>
        <w:tab/>
      </w:r>
      <w:r w:rsidR="00405CBA">
        <w:rPr>
          <w:rStyle w:val="txtempstyle1"/>
          <w:rFonts w:ascii="Calibri" w:hAnsi="Calibri" w:cs="Calibri"/>
          <w:b/>
          <w:sz w:val="22"/>
          <w:szCs w:val="22"/>
        </w:rPr>
        <w:tab/>
      </w:r>
      <w:r w:rsidR="00405CBA">
        <w:rPr>
          <w:rStyle w:val="txtempstyle1"/>
          <w:rFonts w:ascii="Calibri" w:hAnsi="Calibri" w:cs="Calibri"/>
          <w:b/>
          <w:sz w:val="22"/>
          <w:szCs w:val="22"/>
        </w:rPr>
        <w:tab/>
      </w:r>
      <w:r w:rsidR="00405CBA">
        <w:rPr>
          <w:rStyle w:val="txtempstyle1"/>
          <w:rFonts w:ascii="Calibri" w:hAnsi="Calibri" w:cs="Calibri"/>
          <w:b/>
          <w:sz w:val="22"/>
          <w:szCs w:val="22"/>
        </w:rPr>
        <w:tab/>
      </w:r>
      <w:r w:rsidR="00405CBA">
        <w:rPr>
          <w:rStyle w:val="txtempstyle1"/>
          <w:rFonts w:ascii="Calibri" w:hAnsi="Calibri" w:cs="Calibri"/>
          <w:b/>
          <w:sz w:val="22"/>
          <w:szCs w:val="22"/>
        </w:rPr>
        <w:tab/>
      </w:r>
      <w:r w:rsidR="00405CBA">
        <w:rPr>
          <w:rStyle w:val="txtempstyle1"/>
          <w:rFonts w:ascii="Calibri" w:hAnsi="Calibri" w:cs="Calibri"/>
          <w:b/>
          <w:sz w:val="22"/>
          <w:szCs w:val="22"/>
        </w:rPr>
        <w:tab/>
      </w:r>
      <w:r w:rsidR="00405CBA">
        <w:rPr>
          <w:rStyle w:val="txtempstyle1"/>
          <w:rFonts w:ascii="Calibri" w:hAnsi="Calibri" w:cs="Calibri"/>
          <w:b/>
          <w:sz w:val="22"/>
          <w:szCs w:val="22"/>
        </w:rPr>
        <w:tab/>
      </w:r>
      <w:r w:rsidR="00405CBA">
        <w:rPr>
          <w:rStyle w:val="txtempstyle1"/>
          <w:rFonts w:ascii="Calibri" w:hAnsi="Calibri" w:cs="Calibri"/>
          <w:b/>
          <w:sz w:val="22"/>
          <w:szCs w:val="22"/>
        </w:rPr>
        <w:tab/>
      </w:r>
      <w:r w:rsidR="00405CBA">
        <w:rPr>
          <w:rStyle w:val="txtempstyle1"/>
          <w:rFonts w:ascii="Calibri" w:hAnsi="Calibri" w:cs="Calibri"/>
          <w:b/>
          <w:sz w:val="22"/>
          <w:szCs w:val="22"/>
        </w:rPr>
        <w:tab/>
      </w:r>
      <w:r w:rsidR="00405CBA">
        <w:rPr>
          <w:rStyle w:val="txtempstyle1"/>
          <w:rFonts w:ascii="Calibri" w:hAnsi="Calibri" w:cs="Calibri"/>
          <w:b/>
          <w:sz w:val="22"/>
          <w:szCs w:val="22"/>
        </w:rPr>
        <w:tab/>
        <w:t xml:space="preserve">    </w:t>
      </w:r>
      <w:r w:rsidR="00D4756E">
        <w:rPr>
          <w:rStyle w:val="txtempstyle1"/>
          <w:rFonts w:ascii="Calibri" w:hAnsi="Calibri" w:cs="Calibri"/>
          <w:b/>
          <w:sz w:val="22"/>
          <w:szCs w:val="22"/>
        </w:rPr>
        <w:t>June</w:t>
      </w:r>
      <w:r w:rsidRPr="002E5DFD">
        <w:rPr>
          <w:rStyle w:val="txtempstyle1"/>
          <w:rFonts w:ascii="Calibri" w:hAnsi="Calibri" w:cs="Calibri"/>
          <w:b/>
          <w:sz w:val="22"/>
          <w:szCs w:val="22"/>
        </w:rPr>
        <w:t xml:space="preserve"> 201</w:t>
      </w:r>
      <w:r>
        <w:rPr>
          <w:rStyle w:val="txtempstyle1"/>
          <w:rFonts w:ascii="Calibri" w:hAnsi="Calibri" w:cs="Calibri"/>
          <w:b/>
          <w:sz w:val="22"/>
          <w:szCs w:val="22"/>
        </w:rPr>
        <w:t>9</w:t>
      </w:r>
      <w:r w:rsidRPr="002E5DFD">
        <w:rPr>
          <w:rStyle w:val="txtempstyle1"/>
          <w:rFonts w:ascii="Calibri" w:hAnsi="Calibri" w:cs="Calibri"/>
          <w:b/>
          <w:sz w:val="22"/>
          <w:szCs w:val="22"/>
        </w:rPr>
        <w:t xml:space="preserve"> – </w:t>
      </w:r>
      <w:r w:rsidR="00F03C33">
        <w:rPr>
          <w:rStyle w:val="txtempstyle1"/>
          <w:rFonts w:ascii="Calibri" w:hAnsi="Calibri" w:cs="Calibri"/>
          <w:b/>
          <w:sz w:val="22"/>
          <w:szCs w:val="22"/>
        </w:rPr>
        <w:t>January 2021</w:t>
      </w:r>
    </w:p>
    <w:p w14:paraId="1AC59614" w14:textId="663D8D79" w:rsidR="00E13B2B" w:rsidRPr="002E5DFD" w:rsidRDefault="00B57557" w:rsidP="00E13B2B">
      <w:pPr>
        <w:pStyle w:val="ListParagraph"/>
        <w:ind w:left="0"/>
        <w:jc w:val="both"/>
        <w:rPr>
          <w:rStyle w:val="txtempstyle1"/>
          <w:rFonts w:ascii="Calibri" w:hAnsi="Calibri" w:cs="Calibri"/>
          <w:b/>
          <w:sz w:val="22"/>
          <w:szCs w:val="22"/>
        </w:rPr>
      </w:pPr>
      <w:r>
        <w:rPr>
          <w:rStyle w:val="txtempstyle1"/>
          <w:rFonts w:ascii="Calibri" w:hAnsi="Calibri" w:cs="Calibri"/>
          <w:b/>
          <w:sz w:val="22"/>
          <w:szCs w:val="22"/>
        </w:rPr>
        <w:t xml:space="preserve">Associate </w:t>
      </w:r>
      <w:r w:rsidR="00E13B2B">
        <w:rPr>
          <w:rStyle w:val="txtempstyle1"/>
          <w:rFonts w:ascii="Calibri" w:hAnsi="Calibri" w:cs="Calibri"/>
          <w:b/>
          <w:sz w:val="22"/>
          <w:szCs w:val="22"/>
        </w:rPr>
        <w:t>Software Engineer</w:t>
      </w:r>
    </w:p>
    <w:p w14:paraId="291B4546" w14:textId="77777777" w:rsidR="00E13B2B" w:rsidRPr="007D3DB9" w:rsidRDefault="00E13B2B" w:rsidP="004E2A38">
      <w:pPr>
        <w:pStyle w:val="ListParagraph"/>
        <w:ind w:left="0" w:firstLine="360"/>
        <w:jc w:val="both"/>
        <w:rPr>
          <w:rStyle w:val="txtempstyle1"/>
          <w:rFonts w:ascii="Calibri" w:hAnsi="Calibri" w:cs="Calibri"/>
          <w:b/>
          <w:sz w:val="14"/>
          <w:szCs w:val="14"/>
        </w:rPr>
      </w:pPr>
    </w:p>
    <w:p w14:paraId="3B70C87C" w14:textId="4E8713BA" w:rsidR="00CE0932" w:rsidRPr="005C7325" w:rsidRDefault="00E13B2B" w:rsidP="005C7325">
      <w:pPr>
        <w:jc w:val="both"/>
        <w:rPr>
          <w:rStyle w:val="lt-line-clampline"/>
          <w:rFonts w:ascii="Calibri" w:hAnsi="Calibri" w:cs="Calibri"/>
          <w:b/>
          <w:color w:val="0070C0"/>
          <w:bdr w:val="none" w:sz="0" w:space="0" w:color="auto" w:frame="1"/>
        </w:rPr>
      </w:pPr>
      <w:bookmarkStart w:id="2" w:name="LowesAssEngineer"/>
      <w:r w:rsidRPr="005C7325">
        <w:rPr>
          <w:rStyle w:val="lt-line-clampline"/>
          <w:rFonts w:ascii="Calibri" w:hAnsi="Calibri" w:cs="Calibri"/>
          <w:b/>
          <w:color w:val="0070C0"/>
          <w:bdr w:val="none" w:sz="0" w:space="0" w:color="auto" w:frame="1"/>
        </w:rPr>
        <w:t>Accomplishments:</w:t>
      </w:r>
    </w:p>
    <w:bookmarkEnd w:id="2"/>
    <w:p w14:paraId="5DF78F04" w14:textId="69DA360E" w:rsidR="00682CF2" w:rsidRPr="00565CA7" w:rsidRDefault="00CE0932" w:rsidP="00F03C33">
      <w:pPr>
        <w:numPr>
          <w:ilvl w:val="0"/>
          <w:numId w:val="4"/>
        </w:numPr>
        <w:ind w:left="360"/>
        <w:jc w:val="both"/>
        <w:rPr>
          <w:rStyle w:val="lt-line-clampline"/>
          <w:rFonts w:ascii="Calibri" w:hAnsi="Calibri" w:cs="Calibri"/>
          <w:b/>
          <w:sz w:val="22"/>
          <w:szCs w:val="22"/>
          <w:u w:val="single"/>
        </w:rPr>
      </w:pPr>
      <w:r w:rsidRPr="00565CA7">
        <w:rPr>
          <w:rStyle w:val="lt-line-clampline"/>
          <w:rFonts w:ascii="Calibri" w:hAnsi="Calibri" w:cs="Calibri"/>
          <w:b/>
          <w:sz w:val="22"/>
          <w:szCs w:val="22"/>
          <w:bdr w:val="none" w:sz="0" w:space="0" w:color="auto" w:frame="1"/>
        </w:rPr>
        <w:t xml:space="preserve">Lowe’s </w:t>
      </w:r>
      <w:r w:rsidR="00682CF2" w:rsidRPr="00565CA7">
        <w:rPr>
          <w:rStyle w:val="lt-line-clampline"/>
          <w:rFonts w:ascii="Calibri" w:hAnsi="Calibri" w:cs="Calibri"/>
          <w:b/>
          <w:sz w:val="22"/>
          <w:szCs w:val="22"/>
          <w:bdr w:val="none" w:sz="0" w:space="0" w:color="auto" w:frame="1"/>
        </w:rPr>
        <w:t>Subject Matter Expert</w:t>
      </w:r>
      <w:r w:rsidR="00682CF2" w:rsidRPr="00565CA7">
        <w:rPr>
          <w:rStyle w:val="lt-line-clampline"/>
          <w:rFonts w:ascii="Calibri" w:hAnsi="Calibri" w:cs="Calibri"/>
          <w:bCs/>
          <w:sz w:val="22"/>
          <w:szCs w:val="22"/>
          <w:bdr w:val="none" w:sz="0" w:space="0" w:color="auto" w:frame="1"/>
        </w:rPr>
        <w:t xml:space="preserve"> on Twilio, LivePerson, SMS</w:t>
      </w:r>
    </w:p>
    <w:p w14:paraId="52C347D9" w14:textId="44426E00" w:rsidR="00CE0932" w:rsidRPr="00565CA7" w:rsidRDefault="00CE0932" w:rsidP="00F03C33">
      <w:pPr>
        <w:numPr>
          <w:ilvl w:val="0"/>
          <w:numId w:val="4"/>
        </w:numPr>
        <w:ind w:left="360"/>
        <w:jc w:val="both"/>
        <w:rPr>
          <w:rStyle w:val="lt-line-clampline"/>
          <w:rFonts w:ascii="Calibri" w:hAnsi="Calibri" w:cs="Calibri"/>
          <w:b/>
          <w:sz w:val="22"/>
          <w:szCs w:val="22"/>
          <w:u w:val="single"/>
        </w:rPr>
      </w:pPr>
      <w:r w:rsidRPr="00565CA7">
        <w:rPr>
          <w:rStyle w:val="lt-line-clampline"/>
          <w:rFonts w:ascii="Calibri" w:hAnsi="Calibri" w:cs="Calibri"/>
          <w:b/>
          <w:sz w:val="22"/>
          <w:szCs w:val="22"/>
          <w:bdr w:val="none" w:sz="0" w:space="0" w:color="auto" w:frame="1"/>
        </w:rPr>
        <w:t>Learned</w:t>
      </w:r>
      <w:r w:rsidRPr="00565CA7">
        <w:rPr>
          <w:rStyle w:val="lt-line-clampline"/>
          <w:rFonts w:ascii="Calibri" w:hAnsi="Calibri" w:cs="Calibri"/>
          <w:bCs/>
          <w:sz w:val="22"/>
          <w:szCs w:val="22"/>
          <w:bdr w:val="none" w:sz="0" w:space="0" w:color="auto" w:frame="1"/>
        </w:rPr>
        <w:t xml:space="preserve"> C# at rapid pace</w:t>
      </w:r>
    </w:p>
    <w:p w14:paraId="369584C0" w14:textId="5D87DCD3" w:rsidR="005C7325" w:rsidRPr="00A74E0E" w:rsidRDefault="00F03C33" w:rsidP="00A74E0E">
      <w:pPr>
        <w:numPr>
          <w:ilvl w:val="0"/>
          <w:numId w:val="4"/>
        </w:numPr>
        <w:ind w:left="360"/>
        <w:jc w:val="both"/>
        <w:rPr>
          <w:rStyle w:val="lt-line-clampline"/>
          <w:rFonts w:ascii="Calibri" w:hAnsi="Calibri" w:cs="Calibri"/>
          <w:b/>
          <w:sz w:val="22"/>
          <w:szCs w:val="22"/>
          <w:u w:val="single"/>
        </w:rPr>
      </w:pPr>
      <w:r>
        <w:rPr>
          <w:rStyle w:val="lt-line-clampline"/>
          <w:rFonts w:ascii="Calibri" w:hAnsi="Calibri" w:cs="Calibri"/>
          <w:b/>
          <w:sz w:val="22"/>
          <w:szCs w:val="22"/>
        </w:rPr>
        <w:t xml:space="preserve">LivePerson </w:t>
      </w:r>
      <w:r w:rsidR="002E2C4D">
        <w:rPr>
          <w:rStyle w:val="lt-line-clampline"/>
          <w:rFonts w:ascii="Calibri" w:hAnsi="Calibri" w:cs="Calibri"/>
          <w:b/>
          <w:sz w:val="22"/>
          <w:szCs w:val="22"/>
        </w:rPr>
        <w:t>Conversational AI</w:t>
      </w:r>
      <w:r>
        <w:rPr>
          <w:rStyle w:val="lt-line-clampline"/>
          <w:rFonts w:ascii="Calibri" w:hAnsi="Calibri" w:cs="Calibri"/>
          <w:b/>
          <w:sz w:val="22"/>
          <w:szCs w:val="22"/>
        </w:rPr>
        <w:t xml:space="preserve">: </w:t>
      </w:r>
      <w:r w:rsidR="00A847DA" w:rsidRPr="00565CA7">
        <w:rPr>
          <w:rStyle w:val="lt-line-clampline"/>
          <w:rFonts w:ascii="Calibri" w:hAnsi="Calibri" w:cs="Calibri"/>
          <w:b/>
          <w:sz w:val="22"/>
          <w:szCs w:val="22"/>
        </w:rPr>
        <w:t>Produce</w:t>
      </w:r>
      <w:r w:rsidR="00A847DA" w:rsidRPr="00565CA7">
        <w:rPr>
          <w:rStyle w:val="lt-line-clampline"/>
          <w:rFonts w:ascii="Calibri" w:hAnsi="Calibri" w:cs="Calibri"/>
          <w:bCs/>
          <w:sz w:val="22"/>
          <w:szCs w:val="22"/>
        </w:rPr>
        <w:t xml:space="preserve"> </w:t>
      </w:r>
      <w:r w:rsidR="00A847DA" w:rsidRPr="00565CA7">
        <w:rPr>
          <w:rStyle w:val="lt-line-clampline"/>
          <w:rFonts w:ascii="Calibri" w:hAnsi="Calibri" w:cs="Calibri"/>
          <w:b/>
          <w:sz w:val="22"/>
          <w:szCs w:val="22"/>
        </w:rPr>
        <w:t xml:space="preserve">Successful Production Grade </w:t>
      </w:r>
      <w:r>
        <w:rPr>
          <w:rStyle w:val="lt-line-clampline"/>
          <w:rFonts w:ascii="Calibri" w:hAnsi="Calibri" w:cs="Calibri"/>
          <w:b/>
          <w:sz w:val="22"/>
          <w:szCs w:val="22"/>
        </w:rPr>
        <w:t xml:space="preserve">NLP </w:t>
      </w:r>
      <w:r w:rsidRPr="00565CA7">
        <w:rPr>
          <w:rStyle w:val="lt-line-clampline"/>
          <w:rFonts w:ascii="Calibri" w:hAnsi="Calibri" w:cs="Calibri"/>
          <w:b/>
          <w:sz w:val="22"/>
          <w:szCs w:val="22"/>
        </w:rPr>
        <w:t>(Natural Language Processing)</w:t>
      </w:r>
      <w:r>
        <w:rPr>
          <w:rStyle w:val="lt-line-clampline"/>
          <w:rFonts w:ascii="Calibri" w:hAnsi="Calibri" w:cs="Calibri"/>
          <w:b/>
          <w:sz w:val="22"/>
          <w:szCs w:val="22"/>
        </w:rPr>
        <w:t xml:space="preserve"> based Chatbot </w:t>
      </w:r>
      <w:r w:rsidR="00A847DA" w:rsidRPr="00565CA7">
        <w:rPr>
          <w:rStyle w:val="lt-line-clampline"/>
          <w:rFonts w:ascii="Calibri" w:hAnsi="Calibri" w:cs="Calibri"/>
          <w:b/>
          <w:sz w:val="22"/>
          <w:szCs w:val="22"/>
        </w:rPr>
        <w:t>largely upon my sole effort</w:t>
      </w:r>
      <w:r w:rsidR="00A847DA" w:rsidRPr="00565CA7">
        <w:rPr>
          <w:rStyle w:val="lt-line-clampline"/>
          <w:rFonts w:ascii="Calibri" w:hAnsi="Calibri" w:cs="Calibri"/>
          <w:bCs/>
          <w:sz w:val="22"/>
          <w:szCs w:val="22"/>
        </w:rPr>
        <w:t xml:space="preserve"> </w:t>
      </w:r>
      <w:r w:rsidR="00A847DA" w:rsidRPr="00565CA7">
        <w:rPr>
          <w:rStyle w:val="lt-line-clampline"/>
          <w:rFonts w:ascii="Calibri" w:hAnsi="Calibri" w:cs="Calibri"/>
          <w:b/>
          <w:sz w:val="22"/>
          <w:szCs w:val="22"/>
        </w:rPr>
        <w:t>in response to COVID-19 Crisis</w:t>
      </w:r>
    </w:p>
    <w:p w14:paraId="1E237FDA" w14:textId="1ADF7635" w:rsidR="00A847DA" w:rsidRPr="00565CA7" w:rsidRDefault="00A847DA" w:rsidP="00F03C33">
      <w:pPr>
        <w:numPr>
          <w:ilvl w:val="1"/>
          <w:numId w:val="4"/>
        </w:numPr>
        <w:jc w:val="both"/>
        <w:rPr>
          <w:rStyle w:val="lt-line-clampline"/>
          <w:rFonts w:ascii="Calibri" w:hAnsi="Calibri" w:cs="Calibri"/>
          <w:b/>
          <w:sz w:val="22"/>
          <w:szCs w:val="22"/>
          <w:u w:val="single"/>
        </w:rPr>
      </w:pPr>
      <w:r w:rsidRPr="00565CA7">
        <w:rPr>
          <w:rStyle w:val="lt-line-clampline"/>
          <w:rFonts w:ascii="Calibri" w:hAnsi="Calibri" w:cs="Calibri"/>
          <w:b/>
          <w:sz w:val="22"/>
          <w:szCs w:val="22"/>
        </w:rPr>
        <w:t>Increase</w:t>
      </w:r>
      <w:r w:rsidRPr="00565CA7">
        <w:rPr>
          <w:rStyle w:val="lt-line-clampline"/>
          <w:rFonts w:ascii="Calibri" w:hAnsi="Calibri" w:cs="Calibri"/>
          <w:bCs/>
          <w:sz w:val="22"/>
          <w:szCs w:val="22"/>
        </w:rPr>
        <w:t xml:space="preserve"> virtual assistant containment rate 20% higher than project scope and requirement</w:t>
      </w:r>
    </w:p>
    <w:p w14:paraId="24058225" w14:textId="0AD41232" w:rsidR="00A847DA" w:rsidRPr="00565CA7" w:rsidRDefault="00A847DA" w:rsidP="00F03C33">
      <w:pPr>
        <w:numPr>
          <w:ilvl w:val="1"/>
          <w:numId w:val="4"/>
        </w:numPr>
        <w:jc w:val="both"/>
        <w:rPr>
          <w:rStyle w:val="lt-line-clampline"/>
          <w:rFonts w:ascii="Calibri" w:hAnsi="Calibri" w:cs="Calibri"/>
          <w:b/>
          <w:sz w:val="22"/>
          <w:szCs w:val="22"/>
          <w:u w:val="single"/>
        </w:rPr>
      </w:pPr>
      <w:r w:rsidRPr="00565CA7">
        <w:rPr>
          <w:rStyle w:val="lt-line-clampline"/>
          <w:rFonts w:ascii="Calibri" w:hAnsi="Calibri" w:cs="Calibri"/>
          <w:b/>
          <w:sz w:val="22"/>
          <w:szCs w:val="22"/>
        </w:rPr>
        <w:t>Cost Savings</w:t>
      </w:r>
      <w:r w:rsidRPr="00565CA7">
        <w:rPr>
          <w:rStyle w:val="lt-line-clampline"/>
          <w:rFonts w:ascii="Calibri" w:hAnsi="Calibri" w:cs="Calibri"/>
          <w:bCs/>
          <w:sz w:val="22"/>
          <w:szCs w:val="22"/>
        </w:rPr>
        <w:t xml:space="preserve"> of at least $70,000/</w:t>
      </w:r>
      <w:r w:rsidR="00472B76" w:rsidRPr="00565CA7">
        <w:rPr>
          <w:rStyle w:val="lt-line-clampline"/>
          <w:rFonts w:ascii="Calibri" w:hAnsi="Calibri" w:cs="Calibri"/>
          <w:bCs/>
          <w:sz w:val="22"/>
          <w:szCs w:val="22"/>
        </w:rPr>
        <w:t>mo.</w:t>
      </w:r>
      <w:r w:rsidRPr="00565CA7">
        <w:rPr>
          <w:rStyle w:val="lt-line-clampline"/>
          <w:rFonts w:ascii="Calibri" w:hAnsi="Calibri" w:cs="Calibri"/>
          <w:bCs/>
          <w:sz w:val="22"/>
          <w:szCs w:val="22"/>
        </w:rPr>
        <w:t xml:space="preserve"> due to lower external escalations from virtual assistant</w:t>
      </w:r>
    </w:p>
    <w:p w14:paraId="5B413D87" w14:textId="4DE5D279" w:rsidR="00A847DA" w:rsidRPr="002E2C4D" w:rsidRDefault="00A847DA" w:rsidP="00F03C33">
      <w:pPr>
        <w:numPr>
          <w:ilvl w:val="1"/>
          <w:numId w:val="4"/>
        </w:numPr>
        <w:jc w:val="both"/>
        <w:rPr>
          <w:rStyle w:val="lt-line-clampline"/>
          <w:rFonts w:ascii="Calibri" w:hAnsi="Calibri" w:cs="Calibri"/>
          <w:b/>
          <w:sz w:val="22"/>
          <w:szCs w:val="22"/>
          <w:u w:val="single"/>
        </w:rPr>
      </w:pPr>
      <w:r w:rsidRPr="00565CA7">
        <w:rPr>
          <w:rStyle w:val="lt-line-clampline"/>
          <w:rFonts w:ascii="Calibri" w:hAnsi="Calibri" w:cs="Calibri"/>
          <w:b/>
          <w:sz w:val="22"/>
          <w:szCs w:val="22"/>
        </w:rPr>
        <w:t>So Robust</w:t>
      </w:r>
      <w:r w:rsidRPr="00565CA7">
        <w:rPr>
          <w:rStyle w:val="lt-line-clampline"/>
          <w:rFonts w:ascii="Calibri" w:hAnsi="Calibri" w:cs="Calibri"/>
          <w:bCs/>
          <w:sz w:val="22"/>
          <w:szCs w:val="22"/>
        </w:rPr>
        <w:t xml:space="preserve"> other departments sought to copy and employ in other domains</w:t>
      </w:r>
    </w:p>
    <w:p w14:paraId="04C855E9" w14:textId="71A9B8E2" w:rsidR="002E2C4D" w:rsidRPr="002E2C4D" w:rsidRDefault="002E2C4D" w:rsidP="002E2C4D">
      <w:pPr>
        <w:numPr>
          <w:ilvl w:val="2"/>
          <w:numId w:val="4"/>
        </w:numPr>
        <w:jc w:val="both"/>
        <w:rPr>
          <w:rStyle w:val="lt-line-clampline"/>
          <w:rFonts w:ascii="Calibri" w:hAnsi="Calibri" w:cs="Calibri"/>
          <w:b/>
          <w:sz w:val="22"/>
          <w:szCs w:val="22"/>
          <w:u w:val="single"/>
        </w:rPr>
      </w:pPr>
      <w:r>
        <w:rPr>
          <w:rStyle w:val="lt-line-clampline"/>
          <w:rFonts w:ascii="Calibri" w:hAnsi="Calibri" w:cs="Calibri"/>
          <w:bCs/>
          <w:sz w:val="22"/>
          <w:szCs w:val="22"/>
        </w:rPr>
        <w:t>This is not a simple bot, and relies very little on LivePerson’s ‘visual interface’</w:t>
      </w:r>
    </w:p>
    <w:p w14:paraId="17269BA2" w14:textId="3214254A" w:rsidR="002E2C4D" w:rsidRPr="00565CA7" w:rsidRDefault="002E2C4D" w:rsidP="002E2C4D">
      <w:pPr>
        <w:numPr>
          <w:ilvl w:val="2"/>
          <w:numId w:val="4"/>
        </w:numPr>
        <w:jc w:val="both"/>
        <w:rPr>
          <w:rStyle w:val="lt-line-clampline"/>
          <w:rFonts w:ascii="Calibri" w:hAnsi="Calibri" w:cs="Calibri"/>
          <w:b/>
          <w:sz w:val="22"/>
          <w:szCs w:val="22"/>
          <w:u w:val="single"/>
        </w:rPr>
      </w:pPr>
      <w:r>
        <w:rPr>
          <w:rStyle w:val="lt-line-clampline"/>
          <w:rFonts w:ascii="Calibri" w:hAnsi="Calibri" w:cs="Calibri"/>
          <w:bCs/>
          <w:sz w:val="22"/>
          <w:szCs w:val="22"/>
        </w:rPr>
        <w:lastRenderedPageBreak/>
        <w:t xml:space="preserve">The meat is in the </w:t>
      </w:r>
      <w:r w:rsidR="00067D4D">
        <w:rPr>
          <w:rStyle w:val="lt-line-clampline"/>
          <w:rFonts w:ascii="Calibri" w:hAnsi="Calibri" w:cs="Calibri"/>
          <w:bCs/>
          <w:sz w:val="22"/>
          <w:szCs w:val="22"/>
        </w:rPr>
        <w:t xml:space="preserve">custom JavaScript </w:t>
      </w:r>
      <w:r>
        <w:rPr>
          <w:rStyle w:val="lt-line-clampline"/>
          <w:rFonts w:ascii="Calibri" w:hAnsi="Calibri" w:cs="Calibri"/>
          <w:bCs/>
          <w:sz w:val="22"/>
          <w:szCs w:val="22"/>
        </w:rPr>
        <w:t>code I wrote behind the scenes to produce functionality for Lowe’s that the platform’s out of the box solution will not handle</w:t>
      </w:r>
    </w:p>
    <w:p w14:paraId="714B265C" w14:textId="37C907D9" w:rsidR="00A37147" w:rsidRPr="00565CA7" w:rsidRDefault="00A37147" w:rsidP="00F03C33">
      <w:pPr>
        <w:numPr>
          <w:ilvl w:val="1"/>
          <w:numId w:val="4"/>
        </w:numPr>
        <w:jc w:val="both"/>
        <w:rPr>
          <w:rStyle w:val="lt-line-clampline"/>
          <w:rFonts w:ascii="Calibri" w:hAnsi="Calibri" w:cs="Calibri"/>
          <w:b/>
          <w:sz w:val="22"/>
          <w:szCs w:val="22"/>
          <w:u w:val="single"/>
        </w:rPr>
      </w:pPr>
      <w:r w:rsidRPr="00565CA7">
        <w:rPr>
          <w:rStyle w:val="lt-line-clampline"/>
          <w:rFonts w:ascii="Calibri" w:hAnsi="Calibri" w:cs="Calibri"/>
          <w:b/>
          <w:sz w:val="22"/>
          <w:szCs w:val="22"/>
        </w:rPr>
        <w:t>Agile</w:t>
      </w:r>
      <w:r w:rsidRPr="00565CA7">
        <w:rPr>
          <w:rStyle w:val="lt-line-clampline"/>
          <w:rFonts w:ascii="Calibri" w:hAnsi="Calibri" w:cs="Calibri"/>
          <w:bCs/>
          <w:sz w:val="22"/>
          <w:szCs w:val="22"/>
        </w:rPr>
        <w:t xml:space="preserve"> weekly releases</w:t>
      </w:r>
    </w:p>
    <w:p w14:paraId="2F462DAF" w14:textId="62694D5F" w:rsidR="00E13B2B" w:rsidRPr="00B57557" w:rsidRDefault="00A847DA" w:rsidP="00F03C33">
      <w:pPr>
        <w:numPr>
          <w:ilvl w:val="1"/>
          <w:numId w:val="4"/>
        </w:numPr>
        <w:jc w:val="both"/>
        <w:rPr>
          <w:rStyle w:val="lt-line-clampline"/>
          <w:rFonts w:ascii="Calibri" w:hAnsi="Calibri" w:cs="Calibri"/>
          <w:b/>
          <w:sz w:val="22"/>
          <w:szCs w:val="22"/>
          <w:u w:val="single"/>
        </w:rPr>
      </w:pPr>
      <w:r w:rsidRPr="00565CA7">
        <w:rPr>
          <w:rStyle w:val="lt-line-clampline"/>
          <w:rFonts w:ascii="Calibri" w:hAnsi="Calibri" w:cs="Calibri"/>
          <w:b/>
          <w:sz w:val="22"/>
          <w:szCs w:val="22"/>
        </w:rPr>
        <w:t>MVP</w:t>
      </w:r>
      <w:r w:rsidRPr="00565CA7">
        <w:rPr>
          <w:rStyle w:val="lt-line-clampline"/>
          <w:rFonts w:ascii="Calibri" w:hAnsi="Calibri" w:cs="Calibri"/>
          <w:bCs/>
          <w:sz w:val="22"/>
          <w:szCs w:val="22"/>
        </w:rPr>
        <w:t xml:space="preserve"> turn around in </w:t>
      </w:r>
      <w:r w:rsidR="00A37147" w:rsidRPr="00565CA7">
        <w:rPr>
          <w:rStyle w:val="lt-line-clampline"/>
          <w:rFonts w:ascii="Calibri" w:hAnsi="Calibri" w:cs="Calibri"/>
          <w:bCs/>
          <w:sz w:val="22"/>
          <w:szCs w:val="22"/>
        </w:rPr>
        <w:t>2 months for RAPID COVID-19 Response</w:t>
      </w:r>
    </w:p>
    <w:p w14:paraId="7CCA1D5C" w14:textId="758DD6FB" w:rsidR="00B57557" w:rsidRPr="00B57557" w:rsidRDefault="00B57557" w:rsidP="005E7C7D">
      <w:pPr>
        <w:numPr>
          <w:ilvl w:val="1"/>
          <w:numId w:val="4"/>
        </w:numPr>
        <w:jc w:val="both"/>
        <w:rPr>
          <w:rStyle w:val="lt-line-clampline"/>
          <w:rFonts w:ascii="Calibri" w:hAnsi="Calibri" w:cs="Calibri"/>
          <w:b/>
          <w:sz w:val="22"/>
          <w:szCs w:val="22"/>
        </w:rPr>
      </w:pPr>
      <w:r>
        <w:rPr>
          <w:rStyle w:val="lt-line-clampline"/>
          <w:rFonts w:ascii="Calibri" w:hAnsi="Calibri" w:cs="Calibri"/>
          <w:b/>
          <w:sz w:val="22"/>
          <w:szCs w:val="22"/>
        </w:rPr>
        <w:t xml:space="preserve">Released </w:t>
      </w:r>
      <w:r w:rsidRPr="00B57557">
        <w:rPr>
          <w:rStyle w:val="lt-line-clampline"/>
          <w:rFonts w:ascii="Calibri" w:hAnsi="Calibri" w:cs="Calibri"/>
          <w:b/>
          <w:sz w:val="22"/>
          <w:szCs w:val="22"/>
        </w:rPr>
        <w:t>Feature Updates:</w:t>
      </w:r>
    </w:p>
    <w:p w14:paraId="2F088EBB" w14:textId="30820229" w:rsidR="00B57557" w:rsidRPr="00B57557" w:rsidRDefault="00B57557" w:rsidP="005E7C7D">
      <w:pPr>
        <w:numPr>
          <w:ilvl w:val="2"/>
          <w:numId w:val="4"/>
        </w:numPr>
        <w:jc w:val="both"/>
        <w:rPr>
          <w:rStyle w:val="lt-line-clampline"/>
          <w:rFonts w:ascii="Calibri" w:hAnsi="Calibri" w:cs="Calibri"/>
          <w:b/>
          <w:sz w:val="22"/>
          <w:szCs w:val="22"/>
        </w:rPr>
      </w:pPr>
      <w:r w:rsidRPr="00B57557">
        <w:rPr>
          <w:rStyle w:val="lt-line-clampline"/>
          <w:rFonts w:ascii="Calibri" w:hAnsi="Calibri" w:cs="Calibri"/>
          <w:b/>
          <w:sz w:val="22"/>
          <w:szCs w:val="22"/>
        </w:rPr>
        <w:t>Installation Services Flow</w:t>
      </w:r>
    </w:p>
    <w:p w14:paraId="6BD8CECE" w14:textId="77777777" w:rsidR="00B57557" w:rsidRPr="00B57557" w:rsidRDefault="00B57557" w:rsidP="005E7C7D">
      <w:pPr>
        <w:pStyle w:val="ListParagraph"/>
        <w:numPr>
          <w:ilvl w:val="3"/>
          <w:numId w:val="4"/>
        </w:numPr>
        <w:suppressAutoHyphens w:val="0"/>
        <w:autoSpaceDE/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B57557">
        <w:rPr>
          <w:rFonts w:asciiTheme="minorHAnsi" w:hAnsiTheme="minorHAnsi" w:cstheme="minorHAnsi"/>
          <w:sz w:val="22"/>
          <w:szCs w:val="22"/>
        </w:rPr>
        <w:t>Routing to almost 200 unique districts down to the Zip Code level, so our agents could service our customer’s Installation Service needs in a hyper localized way</w:t>
      </w:r>
    </w:p>
    <w:p w14:paraId="0699A4F5" w14:textId="73177D30" w:rsidR="00B57557" w:rsidRPr="00B57557" w:rsidRDefault="00B57557" w:rsidP="005E7C7D">
      <w:pPr>
        <w:numPr>
          <w:ilvl w:val="2"/>
          <w:numId w:val="4"/>
        </w:numPr>
        <w:jc w:val="both"/>
        <w:rPr>
          <w:rStyle w:val="lt-line-clampline"/>
          <w:rFonts w:ascii="Calibri" w:hAnsi="Calibri" w:cs="Calibri"/>
          <w:b/>
          <w:sz w:val="22"/>
          <w:szCs w:val="22"/>
        </w:rPr>
      </w:pPr>
      <w:r>
        <w:rPr>
          <w:rStyle w:val="lt-line-clampline"/>
          <w:rFonts w:ascii="Calibri" w:hAnsi="Calibri" w:cs="Calibri"/>
          <w:b/>
          <w:sz w:val="22"/>
          <w:szCs w:val="22"/>
        </w:rPr>
        <w:t>Order Status API Integration</w:t>
      </w:r>
    </w:p>
    <w:p w14:paraId="672A8210" w14:textId="40645BFD" w:rsidR="00B57557" w:rsidRPr="00B57557" w:rsidRDefault="00B57557" w:rsidP="005E7C7D">
      <w:pPr>
        <w:numPr>
          <w:ilvl w:val="3"/>
          <w:numId w:val="4"/>
        </w:numPr>
        <w:jc w:val="both"/>
        <w:rPr>
          <w:rStyle w:val="lt-line-clampline"/>
          <w:rFonts w:ascii="Calibri" w:hAnsi="Calibri" w:cs="Calibri"/>
          <w:b/>
          <w:sz w:val="22"/>
          <w:szCs w:val="22"/>
        </w:rPr>
      </w:pPr>
      <w:r>
        <w:rPr>
          <w:rStyle w:val="lt-line-clampline"/>
          <w:rFonts w:ascii="Calibri" w:hAnsi="Calibri" w:cs="Calibri"/>
          <w:b/>
          <w:sz w:val="22"/>
          <w:szCs w:val="22"/>
        </w:rPr>
        <w:t>Money Maker</w:t>
      </w:r>
      <w:r>
        <w:rPr>
          <w:rStyle w:val="lt-line-clampline"/>
          <w:rFonts w:ascii="Calibri" w:hAnsi="Calibri" w:cs="Calibri"/>
          <w:bCs/>
          <w:sz w:val="22"/>
          <w:szCs w:val="22"/>
        </w:rPr>
        <w:t xml:space="preserve"> by saving on operational costs:</w:t>
      </w:r>
    </w:p>
    <w:p w14:paraId="6529D9A4" w14:textId="7A1B8A07" w:rsidR="00B57557" w:rsidRPr="00B57557" w:rsidRDefault="00B57557" w:rsidP="005E7C7D">
      <w:pPr>
        <w:numPr>
          <w:ilvl w:val="4"/>
          <w:numId w:val="4"/>
        </w:numPr>
        <w:jc w:val="both"/>
        <w:rPr>
          <w:rStyle w:val="lt-line-clampline"/>
          <w:rFonts w:ascii="Calibri" w:hAnsi="Calibri" w:cs="Calibri"/>
          <w:b/>
          <w:sz w:val="22"/>
          <w:szCs w:val="22"/>
        </w:rPr>
      </w:pPr>
      <w:r>
        <w:rPr>
          <w:rStyle w:val="lt-line-clampline"/>
          <w:rFonts w:ascii="Calibri" w:hAnsi="Calibri" w:cs="Calibri"/>
          <w:b/>
          <w:sz w:val="22"/>
          <w:szCs w:val="22"/>
        </w:rPr>
        <w:t>Increase containment rates to higher than 30%+</w:t>
      </w:r>
      <w:r>
        <w:rPr>
          <w:rStyle w:val="lt-line-clampline"/>
          <w:rFonts w:ascii="Calibri" w:hAnsi="Calibri" w:cs="Calibri"/>
          <w:bCs/>
          <w:sz w:val="22"/>
          <w:szCs w:val="22"/>
        </w:rPr>
        <w:t xml:space="preserve"> consistently</w:t>
      </w:r>
    </w:p>
    <w:p w14:paraId="0D8B2190" w14:textId="5B9FA921" w:rsidR="00B57557" w:rsidRPr="00B57557" w:rsidRDefault="00B57557" w:rsidP="005E7C7D">
      <w:pPr>
        <w:numPr>
          <w:ilvl w:val="4"/>
          <w:numId w:val="4"/>
        </w:numPr>
        <w:jc w:val="both"/>
        <w:rPr>
          <w:rStyle w:val="lt-line-clampline"/>
          <w:rFonts w:ascii="Calibri" w:hAnsi="Calibri" w:cs="Calibri"/>
          <w:b/>
          <w:sz w:val="22"/>
          <w:szCs w:val="22"/>
        </w:rPr>
      </w:pPr>
      <w:r>
        <w:rPr>
          <w:rStyle w:val="lt-line-clampline"/>
          <w:rFonts w:ascii="Calibri" w:hAnsi="Calibri" w:cs="Calibri"/>
          <w:b/>
          <w:sz w:val="22"/>
          <w:szCs w:val="22"/>
        </w:rPr>
        <w:t>Decrease call center phone call volume AND SMS/ABC escalations</w:t>
      </w:r>
      <w:r>
        <w:rPr>
          <w:rStyle w:val="lt-line-clampline"/>
          <w:rFonts w:ascii="Calibri" w:hAnsi="Calibri" w:cs="Calibri"/>
          <w:bCs/>
          <w:sz w:val="22"/>
          <w:szCs w:val="22"/>
        </w:rPr>
        <w:t xml:space="preserve"> to expensive Lowe’s 4</w:t>
      </w:r>
      <w:r w:rsidRPr="00B57557">
        <w:rPr>
          <w:rStyle w:val="lt-line-clampline"/>
          <w:rFonts w:ascii="Calibri" w:hAnsi="Calibri" w:cs="Calibri"/>
          <w:bCs/>
          <w:sz w:val="22"/>
          <w:szCs w:val="22"/>
          <w:vertAlign w:val="superscript"/>
        </w:rPr>
        <w:t>th</w:t>
      </w:r>
      <w:r>
        <w:rPr>
          <w:rStyle w:val="lt-line-clampline"/>
          <w:rFonts w:ascii="Calibri" w:hAnsi="Calibri" w:cs="Calibri"/>
          <w:bCs/>
          <w:sz w:val="22"/>
          <w:szCs w:val="22"/>
        </w:rPr>
        <w:t xml:space="preserve"> party agents, who stand in for Lowe’s Contact Center during the Pandemic</w:t>
      </w:r>
    </w:p>
    <w:p w14:paraId="172848BC" w14:textId="714938B7" w:rsidR="00B57557" w:rsidRPr="00B81CFB" w:rsidRDefault="00B57557" w:rsidP="005E7C7D">
      <w:pPr>
        <w:numPr>
          <w:ilvl w:val="3"/>
          <w:numId w:val="4"/>
        </w:numPr>
        <w:jc w:val="both"/>
        <w:rPr>
          <w:rStyle w:val="lt-line-clampline"/>
          <w:rFonts w:ascii="Calibri" w:hAnsi="Calibri" w:cs="Calibri"/>
          <w:b/>
          <w:sz w:val="22"/>
          <w:szCs w:val="22"/>
        </w:rPr>
      </w:pPr>
      <w:r>
        <w:rPr>
          <w:rStyle w:val="lt-line-clampline"/>
          <w:rFonts w:ascii="Calibri" w:hAnsi="Calibri" w:cs="Calibri"/>
          <w:b/>
          <w:sz w:val="22"/>
          <w:szCs w:val="22"/>
        </w:rPr>
        <w:t>Delighting customers</w:t>
      </w:r>
      <w:r>
        <w:rPr>
          <w:rStyle w:val="lt-line-clampline"/>
          <w:rFonts w:ascii="Calibri" w:hAnsi="Calibri" w:cs="Calibri"/>
          <w:bCs/>
          <w:sz w:val="22"/>
          <w:szCs w:val="22"/>
        </w:rPr>
        <w:t xml:space="preserve"> with self-serve options heretofore unrealized in the SMS and ABC channels</w:t>
      </w:r>
    </w:p>
    <w:p w14:paraId="2111AE22" w14:textId="7B141417" w:rsidR="00B81CFB" w:rsidRPr="00B81CFB" w:rsidRDefault="00B81CFB" w:rsidP="00B81CFB">
      <w:pPr>
        <w:numPr>
          <w:ilvl w:val="2"/>
          <w:numId w:val="4"/>
        </w:numPr>
        <w:jc w:val="both"/>
        <w:rPr>
          <w:rStyle w:val="lt-line-clampline"/>
          <w:rFonts w:ascii="Calibri" w:hAnsi="Calibri" w:cs="Calibri"/>
          <w:b/>
          <w:sz w:val="22"/>
          <w:szCs w:val="22"/>
        </w:rPr>
      </w:pPr>
      <w:r>
        <w:rPr>
          <w:rStyle w:val="lt-line-clampline"/>
          <w:rFonts w:ascii="Calibri" w:hAnsi="Calibri" w:cs="Calibri"/>
          <w:b/>
          <w:sz w:val="22"/>
          <w:szCs w:val="22"/>
        </w:rPr>
        <w:t>Holiday Automation</w:t>
      </w:r>
    </w:p>
    <w:p w14:paraId="4C53AFAA" w14:textId="5D308171" w:rsidR="00B81CFB" w:rsidRPr="00B81CFB" w:rsidRDefault="00B81CFB" w:rsidP="00B81CFB">
      <w:pPr>
        <w:numPr>
          <w:ilvl w:val="3"/>
          <w:numId w:val="4"/>
        </w:numPr>
        <w:jc w:val="both"/>
        <w:rPr>
          <w:rStyle w:val="lt-line-clampline"/>
          <w:rFonts w:ascii="Calibri" w:hAnsi="Calibri" w:cs="Calibri"/>
          <w:b/>
          <w:sz w:val="22"/>
          <w:szCs w:val="22"/>
        </w:rPr>
      </w:pPr>
      <w:r w:rsidRPr="00B81CFB">
        <w:rPr>
          <w:rStyle w:val="lt-line-clampline"/>
          <w:rFonts w:ascii="Calibri" w:hAnsi="Calibri" w:cs="Calibri"/>
          <w:b/>
          <w:sz w:val="22"/>
          <w:szCs w:val="22"/>
        </w:rPr>
        <w:t>Engineer</w:t>
      </w:r>
      <w:r>
        <w:rPr>
          <w:rStyle w:val="lt-line-clampline"/>
          <w:rFonts w:ascii="Calibri" w:hAnsi="Calibri" w:cs="Calibri"/>
          <w:bCs/>
          <w:sz w:val="22"/>
          <w:szCs w:val="22"/>
        </w:rPr>
        <w:t xml:space="preserve"> a ‘Holiday path’ in such a way that only Holiday name and date need be changed to produce effective messaging for our Contact Center’s holiday schedule</w:t>
      </w:r>
    </w:p>
    <w:p w14:paraId="28E2C643" w14:textId="2023D7B6" w:rsidR="00B81CFB" w:rsidRPr="005E7C7D" w:rsidRDefault="00B81CFB" w:rsidP="00B81CFB">
      <w:pPr>
        <w:numPr>
          <w:ilvl w:val="3"/>
          <w:numId w:val="4"/>
        </w:numPr>
        <w:jc w:val="both"/>
        <w:rPr>
          <w:rStyle w:val="lt-line-clampline"/>
          <w:rFonts w:ascii="Calibri" w:hAnsi="Calibri" w:cs="Calibri"/>
          <w:b/>
          <w:sz w:val="22"/>
          <w:szCs w:val="22"/>
        </w:rPr>
      </w:pPr>
      <w:r>
        <w:rPr>
          <w:rStyle w:val="lt-line-clampline"/>
          <w:rFonts w:ascii="Calibri" w:hAnsi="Calibri" w:cs="Calibri"/>
          <w:b/>
          <w:sz w:val="22"/>
          <w:szCs w:val="22"/>
        </w:rPr>
        <w:t>Removed</w:t>
      </w:r>
      <w:r>
        <w:rPr>
          <w:rStyle w:val="lt-line-clampline"/>
          <w:rFonts w:ascii="Calibri" w:hAnsi="Calibri" w:cs="Calibri"/>
          <w:bCs/>
          <w:sz w:val="22"/>
          <w:szCs w:val="22"/>
        </w:rPr>
        <w:t xml:space="preserve"> </w:t>
      </w:r>
      <w:r>
        <w:rPr>
          <w:rStyle w:val="lt-line-clampline"/>
          <w:rFonts w:ascii="Calibri" w:hAnsi="Calibri" w:cs="Calibri"/>
          <w:b/>
          <w:sz w:val="22"/>
          <w:szCs w:val="22"/>
        </w:rPr>
        <w:t>and Freed Up</w:t>
      </w:r>
      <w:r>
        <w:rPr>
          <w:rStyle w:val="lt-line-clampline"/>
          <w:rFonts w:ascii="Calibri" w:hAnsi="Calibri" w:cs="Calibri"/>
          <w:bCs/>
          <w:sz w:val="22"/>
          <w:szCs w:val="22"/>
        </w:rPr>
        <w:t xml:space="preserve"> </w:t>
      </w:r>
      <w:r>
        <w:rPr>
          <w:rStyle w:val="lt-line-clampline"/>
          <w:rFonts w:ascii="Calibri" w:hAnsi="Calibri" w:cs="Calibri"/>
          <w:b/>
          <w:sz w:val="22"/>
          <w:szCs w:val="22"/>
        </w:rPr>
        <w:t>both UX as well as Engineering</w:t>
      </w:r>
      <w:r>
        <w:rPr>
          <w:rStyle w:val="lt-line-clampline"/>
          <w:rFonts w:ascii="Calibri" w:hAnsi="Calibri" w:cs="Calibri"/>
          <w:bCs/>
          <w:sz w:val="22"/>
          <w:szCs w:val="22"/>
        </w:rPr>
        <w:t xml:space="preserve"> from having to design, produce, and QA a Holiday flow specific to each holiday – saving Lowe’s Time, Effort, Money, and possible customer dissatisfaction with errors or inaccurate information </w:t>
      </w:r>
    </w:p>
    <w:p w14:paraId="2492185E" w14:textId="76260553" w:rsidR="005E7C7D" w:rsidRPr="005E7C7D" w:rsidRDefault="005E7C7D" w:rsidP="005E7C7D">
      <w:pPr>
        <w:numPr>
          <w:ilvl w:val="0"/>
          <w:numId w:val="4"/>
        </w:numPr>
        <w:jc w:val="both"/>
        <w:rPr>
          <w:rStyle w:val="lt-line-clampline"/>
          <w:rFonts w:ascii="Calibri" w:hAnsi="Calibri" w:cs="Calibri"/>
          <w:b/>
          <w:sz w:val="22"/>
          <w:szCs w:val="22"/>
        </w:rPr>
      </w:pPr>
      <w:r>
        <w:rPr>
          <w:rStyle w:val="lt-line-clampline"/>
          <w:rFonts w:ascii="Calibri" w:hAnsi="Calibri" w:cs="Calibri"/>
          <w:b/>
          <w:sz w:val="22"/>
          <w:szCs w:val="22"/>
        </w:rPr>
        <w:t>Produce API</w:t>
      </w:r>
      <w:r>
        <w:rPr>
          <w:rStyle w:val="lt-line-clampline"/>
          <w:rFonts w:ascii="Calibri" w:hAnsi="Calibri" w:cs="Calibri"/>
          <w:bCs/>
          <w:sz w:val="22"/>
          <w:szCs w:val="22"/>
        </w:rPr>
        <w:t xml:space="preserve"> </w:t>
      </w:r>
      <w:r>
        <w:rPr>
          <w:rStyle w:val="lt-line-clampline"/>
          <w:rFonts w:ascii="Calibri" w:hAnsi="Calibri" w:cs="Calibri"/>
          <w:b/>
          <w:sz w:val="22"/>
          <w:szCs w:val="22"/>
        </w:rPr>
        <w:t>for Team</w:t>
      </w:r>
      <w:r>
        <w:rPr>
          <w:rStyle w:val="lt-line-clampline"/>
          <w:rFonts w:ascii="Calibri" w:hAnsi="Calibri" w:cs="Calibri"/>
          <w:bCs/>
          <w:sz w:val="22"/>
          <w:szCs w:val="22"/>
        </w:rPr>
        <w:t xml:space="preserve"> so that Twilio numbers could more easily be moved between staging and production environments, as needed. This API is built on Azure’s serverless functions in .NET Core in C#.</w:t>
      </w:r>
    </w:p>
    <w:p w14:paraId="2BA730F2" w14:textId="5D0E58AD" w:rsidR="005E7C7D" w:rsidRPr="005E7C7D" w:rsidRDefault="005E7C7D" w:rsidP="005E7C7D">
      <w:pPr>
        <w:numPr>
          <w:ilvl w:val="0"/>
          <w:numId w:val="4"/>
        </w:numPr>
        <w:jc w:val="both"/>
        <w:rPr>
          <w:rStyle w:val="lt-line-clampline"/>
          <w:rFonts w:ascii="Calibri" w:hAnsi="Calibri" w:cs="Calibri"/>
          <w:b/>
          <w:sz w:val="22"/>
          <w:szCs w:val="22"/>
        </w:rPr>
      </w:pPr>
      <w:r>
        <w:rPr>
          <w:rStyle w:val="lt-line-clampline"/>
          <w:rFonts w:ascii="Calibri" w:hAnsi="Calibri" w:cs="Calibri"/>
          <w:b/>
          <w:sz w:val="22"/>
          <w:szCs w:val="22"/>
        </w:rPr>
        <w:t>Build an HR Bot</w:t>
      </w:r>
      <w:r>
        <w:rPr>
          <w:rStyle w:val="lt-line-clampline"/>
          <w:rFonts w:ascii="Calibri" w:hAnsi="Calibri" w:cs="Calibri"/>
          <w:bCs/>
          <w:sz w:val="22"/>
          <w:szCs w:val="22"/>
        </w:rPr>
        <w:t xml:space="preserve"> based on Twilio, Azure Serverless functions, and Azure Cosmos Database which serves new potential hires for Lowe’s. Customers text a keyword to a </w:t>
      </w:r>
      <w:r w:rsidR="00472B76">
        <w:rPr>
          <w:rStyle w:val="lt-line-clampline"/>
          <w:rFonts w:ascii="Calibri" w:hAnsi="Calibri" w:cs="Calibri"/>
          <w:bCs/>
          <w:sz w:val="22"/>
          <w:szCs w:val="22"/>
        </w:rPr>
        <w:t>short code</w:t>
      </w:r>
      <w:r>
        <w:rPr>
          <w:rStyle w:val="lt-line-clampline"/>
          <w:rFonts w:ascii="Calibri" w:hAnsi="Calibri" w:cs="Calibri"/>
          <w:bCs/>
          <w:sz w:val="22"/>
          <w:szCs w:val="22"/>
        </w:rPr>
        <w:t xml:space="preserve"> which returns information about Lowe’s careers.</w:t>
      </w:r>
    </w:p>
    <w:p w14:paraId="4D086920" w14:textId="68A61188" w:rsidR="005E7C7D" w:rsidRPr="00B57557" w:rsidRDefault="005E7C7D" w:rsidP="005E7C7D">
      <w:pPr>
        <w:numPr>
          <w:ilvl w:val="1"/>
          <w:numId w:val="4"/>
        </w:numPr>
        <w:jc w:val="both"/>
        <w:rPr>
          <w:rStyle w:val="lt-line-clampline"/>
          <w:rFonts w:ascii="Calibri" w:hAnsi="Calibri" w:cs="Calibri"/>
          <w:b/>
          <w:sz w:val="22"/>
          <w:szCs w:val="22"/>
        </w:rPr>
      </w:pPr>
      <w:r>
        <w:rPr>
          <w:rStyle w:val="lt-line-clampline"/>
          <w:rFonts w:ascii="Calibri" w:hAnsi="Calibri" w:cs="Calibri"/>
          <w:b/>
          <w:sz w:val="22"/>
          <w:szCs w:val="22"/>
        </w:rPr>
        <w:t>Integrate</w:t>
      </w:r>
      <w:r>
        <w:rPr>
          <w:rStyle w:val="lt-line-clampline"/>
          <w:rFonts w:ascii="Calibri" w:hAnsi="Calibri" w:cs="Calibri"/>
          <w:bCs/>
          <w:sz w:val="22"/>
          <w:szCs w:val="22"/>
        </w:rPr>
        <w:t xml:space="preserve"> a functionality extension to this service </w:t>
      </w:r>
      <w:r w:rsidR="00AF67D5">
        <w:rPr>
          <w:rStyle w:val="lt-line-clampline"/>
          <w:rFonts w:ascii="Calibri" w:hAnsi="Calibri" w:cs="Calibri"/>
          <w:bCs/>
          <w:sz w:val="22"/>
          <w:szCs w:val="22"/>
        </w:rPr>
        <w:t xml:space="preserve">for the Talent Acquisition Team </w:t>
      </w:r>
      <w:r>
        <w:rPr>
          <w:rStyle w:val="lt-line-clampline"/>
          <w:rFonts w:ascii="Calibri" w:hAnsi="Calibri" w:cs="Calibri"/>
          <w:bCs/>
          <w:sz w:val="22"/>
          <w:szCs w:val="22"/>
        </w:rPr>
        <w:t xml:space="preserve">so that </w:t>
      </w:r>
      <w:r w:rsidR="00CC62E6">
        <w:rPr>
          <w:rStyle w:val="lt-line-clampline"/>
          <w:rFonts w:ascii="Calibri" w:hAnsi="Calibri" w:cs="Calibri"/>
          <w:bCs/>
          <w:sz w:val="22"/>
          <w:szCs w:val="22"/>
        </w:rPr>
        <w:t xml:space="preserve">upwards of 200,000 </w:t>
      </w:r>
      <w:r>
        <w:rPr>
          <w:rStyle w:val="lt-line-clampline"/>
          <w:rFonts w:ascii="Calibri" w:hAnsi="Calibri" w:cs="Calibri"/>
          <w:bCs/>
          <w:sz w:val="22"/>
          <w:szCs w:val="22"/>
        </w:rPr>
        <w:t>candidates</w:t>
      </w:r>
      <w:r w:rsidR="00CC62E6">
        <w:rPr>
          <w:rStyle w:val="lt-line-clampline"/>
          <w:rFonts w:ascii="Calibri" w:hAnsi="Calibri" w:cs="Calibri"/>
          <w:bCs/>
          <w:sz w:val="22"/>
          <w:szCs w:val="22"/>
        </w:rPr>
        <w:t xml:space="preserve"> </w:t>
      </w:r>
      <w:r>
        <w:rPr>
          <w:rStyle w:val="lt-line-clampline"/>
          <w:rFonts w:ascii="Calibri" w:hAnsi="Calibri" w:cs="Calibri"/>
          <w:bCs/>
          <w:sz w:val="22"/>
          <w:szCs w:val="22"/>
        </w:rPr>
        <w:t xml:space="preserve">in an interview pool will receive </w:t>
      </w:r>
      <w:r w:rsidR="00D77A75">
        <w:rPr>
          <w:rStyle w:val="lt-line-clampline"/>
          <w:rFonts w:ascii="Calibri" w:hAnsi="Calibri" w:cs="Calibri"/>
          <w:bCs/>
          <w:sz w:val="22"/>
          <w:szCs w:val="22"/>
        </w:rPr>
        <w:t xml:space="preserve">SMS </w:t>
      </w:r>
      <w:r>
        <w:rPr>
          <w:rStyle w:val="lt-line-clampline"/>
          <w:rFonts w:ascii="Calibri" w:hAnsi="Calibri" w:cs="Calibri"/>
          <w:bCs/>
          <w:sz w:val="22"/>
          <w:szCs w:val="22"/>
        </w:rPr>
        <w:t>notifications</w:t>
      </w:r>
      <w:r w:rsidR="00D77A75">
        <w:rPr>
          <w:rStyle w:val="lt-line-clampline"/>
          <w:rFonts w:ascii="Calibri" w:hAnsi="Calibri" w:cs="Calibri"/>
          <w:bCs/>
          <w:sz w:val="22"/>
          <w:szCs w:val="22"/>
        </w:rPr>
        <w:t xml:space="preserve"> to their phone while in the waiting area for when they can enter the interview room.</w:t>
      </w:r>
    </w:p>
    <w:p w14:paraId="26AE3C20" w14:textId="77777777" w:rsidR="00A37147" w:rsidRPr="002E5DFD" w:rsidRDefault="00A37147" w:rsidP="00A37147">
      <w:pPr>
        <w:jc w:val="both"/>
        <w:rPr>
          <w:rStyle w:val="lt-line-clampline"/>
          <w:rFonts w:ascii="Calibri" w:hAnsi="Calibri" w:cs="Calibri"/>
          <w:b/>
          <w:color w:val="0000FF"/>
          <w:sz w:val="8"/>
          <w:szCs w:val="8"/>
          <w:u w:val="single"/>
        </w:rPr>
      </w:pPr>
    </w:p>
    <w:p w14:paraId="32536A9E" w14:textId="77777777" w:rsidR="00E13B2B" w:rsidRPr="002E5DFD" w:rsidRDefault="00E13B2B" w:rsidP="00E13B2B">
      <w:pPr>
        <w:jc w:val="both"/>
        <w:rPr>
          <w:rStyle w:val="lt-line-clampline"/>
          <w:rFonts w:ascii="Calibri" w:hAnsi="Calibri" w:cs="Calibri"/>
          <w:b/>
          <w:bdr w:val="none" w:sz="0" w:space="0" w:color="auto" w:frame="1"/>
        </w:rPr>
      </w:pPr>
      <w:r w:rsidRPr="002E5DFD">
        <w:rPr>
          <w:rStyle w:val="lt-line-clampline"/>
          <w:rFonts w:ascii="Calibri" w:hAnsi="Calibri" w:cs="Calibri"/>
          <w:b/>
          <w:bdr w:val="none" w:sz="0" w:space="0" w:color="auto" w:frame="1"/>
        </w:rPr>
        <w:t>Responsibilities:</w:t>
      </w:r>
    </w:p>
    <w:p w14:paraId="5319E107" w14:textId="096E8324" w:rsidR="0015713C" w:rsidRPr="0015713C" w:rsidRDefault="0015713C" w:rsidP="00E13B2B">
      <w:pPr>
        <w:numPr>
          <w:ilvl w:val="0"/>
          <w:numId w:val="3"/>
        </w:numPr>
        <w:jc w:val="both"/>
        <w:rPr>
          <w:rStyle w:val="lt-line-clampline"/>
          <w:rFonts w:ascii="Calibri" w:hAnsi="Calibri" w:cs="Calibri"/>
          <w:b/>
          <w:color w:val="0000FF"/>
          <w:sz w:val="22"/>
          <w:szCs w:val="22"/>
          <w:u w:val="single"/>
        </w:rPr>
      </w:pPr>
      <w:r>
        <w:rPr>
          <w:rStyle w:val="lt-line-clampline"/>
          <w:rFonts w:ascii="Calibri" w:hAnsi="Calibri" w:cs="Calibri"/>
          <w:b/>
          <w:sz w:val="22"/>
          <w:szCs w:val="22"/>
          <w:bdr w:val="none" w:sz="0" w:space="0" w:color="auto" w:frame="1"/>
        </w:rPr>
        <w:t xml:space="preserve">Lead </w:t>
      </w:r>
      <w:r w:rsidR="00DA3A80">
        <w:rPr>
          <w:rStyle w:val="lt-line-clampline"/>
          <w:rFonts w:ascii="Calibri" w:hAnsi="Calibri" w:cs="Calibri"/>
          <w:b/>
          <w:sz w:val="22"/>
          <w:szCs w:val="22"/>
          <w:bdr w:val="none" w:sz="0" w:space="0" w:color="auto" w:frame="1"/>
        </w:rPr>
        <w:t xml:space="preserve">Engineer </w:t>
      </w:r>
      <w:r w:rsidR="00DA3A80" w:rsidRPr="00DA3A80">
        <w:rPr>
          <w:rStyle w:val="lt-line-clampline"/>
          <w:rFonts w:ascii="Calibri" w:hAnsi="Calibri" w:cs="Calibri"/>
          <w:bCs/>
          <w:sz w:val="22"/>
          <w:szCs w:val="22"/>
          <w:bdr w:val="none" w:sz="0" w:space="0" w:color="auto" w:frame="1"/>
        </w:rPr>
        <w:t>for SMS/ABC channel enabled virtual assistants</w:t>
      </w:r>
    </w:p>
    <w:p w14:paraId="452DF349" w14:textId="71E0AB55" w:rsidR="00E13B2B" w:rsidRPr="00451DC9" w:rsidRDefault="00E13B2B" w:rsidP="00E13B2B">
      <w:pPr>
        <w:numPr>
          <w:ilvl w:val="0"/>
          <w:numId w:val="3"/>
        </w:numPr>
        <w:jc w:val="both"/>
        <w:rPr>
          <w:rStyle w:val="lt-line-clampline"/>
          <w:rFonts w:ascii="Calibri" w:hAnsi="Calibri" w:cs="Calibri"/>
          <w:b/>
          <w:color w:val="0000FF"/>
          <w:sz w:val="22"/>
          <w:szCs w:val="22"/>
          <w:u w:val="single"/>
        </w:rPr>
      </w:pPr>
      <w:r>
        <w:rPr>
          <w:rStyle w:val="lt-line-clampline"/>
          <w:rFonts w:ascii="Calibri" w:hAnsi="Calibri" w:cs="Calibri"/>
          <w:b/>
          <w:sz w:val="22"/>
          <w:szCs w:val="22"/>
          <w:bdr w:val="none" w:sz="0" w:space="0" w:color="auto" w:frame="1"/>
        </w:rPr>
        <w:t xml:space="preserve">On-Demand Application Development and Support </w:t>
      </w:r>
      <w:r w:rsidRPr="00451DC9">
        <w:rPr>
          <w:rStyle w:val="lt-line-clampline"/>
          <w:rFonts w:ascii="Calibri" w:hAnsi="Calibri" w:cs="Calibri"/>
          <w:bCs/>
          <w:sz w:val="22"/>
          <w:szCs w:val="22"/>
          <w:bdr w:val="none" w:sz="0" w:space="0" w:color="auto" w:frame="1"/>
        </w:rPr>
        <w:t>for Contact Center</w:t>
      </w:r>
    </w:p>
    <w:p w14:paraId="0EDB00BA" w14:textId="40301D49" w:rsidR="00E13B2B" w:rsidRPr="00451DC9" w:rsidRDefault="00E13B2B" w:rsidP="00E13B2B">
      <w:pPr>
        <w:numPr>
          <w:ilvl w:val="0"/>
          <w:numId w:val="3"/>
        </w:numPr>
        <w:jc w:val="both"/>
        <w:rPr>
          <w:rStyle w:val="lt-line-clampline"/>
          <w:rFonts w:ascii="Calibri" w:hAnsi="Calibri" w:cs="Calibri"/>
          <w:b/>
          <w:color w:val="0000FF"/>
          <w:sz w:val="22"/>
          <w:szCs w:val="22"/>
          <w:u w:val="single"/>
        </w:rPr>
      </w:pPr>
      <w:r>
        <w:rPr>
          <w:rStyle w:val="lt-line-clampline"/>
          <w:rFonts w:ascii="Calibri" w:hAnsi="Calibri" w:cs="Calibri"/>
          <w:b/>
          <w:sz w:val="22"/>
          <w:szCs w:val="22"/>
          <w:bdr w:val="none" w:sz="0" w:space="0" w:color="auto" w:frame="1"/>
        </w:rPr>
        <w:t>Engineer chat bots</w:t>
      </w:r>
      <w:r w:rsidR="00CE0932">
        <w:rPr>
          <w:rStyle w:val="lt-line-clampline"/>
          <w:rFonts w:ascii="Calibri" w:hAnsi="Calibri" w:cs="Calibri"/>
          <w:b/>
          <w:sz w:val="22"/>
          <w:szCs w:val="22"/>
          <w:bdr w:val="none" w:sz="0" w:space="0" w:color="auto" w:frame="1"/>
        </w:rPr>
        <w:t xml:space="preserve"> (one-way and two-way</w:t>
      </w:r>
      <w:r>
        <w:rPr>
          <w:rStyle w:val="lt-line-clampline"/>
          <w:rFonts w:ascii="Calibri" w:hAnsi="Calibri" w:cs="Calibri"/>
          <w:bCs/>
          <w:sz w:val="22"/>
          <w:szCs w:val="22"/>
          <w:bdr w:val="none" w:sz="0" w:space="0" w:color="auto" w:frame="1"/>
        </w:rPr>
        <w:t xml:space="preserve"> </w:t>
      </w:r>
      <w:r w:rsidR="00CE0932">
        <w:rPr>
          <w:rStyle w:val="lt-line-clampline"/>
          <w:rFonts w:ascii="Calibri" w:hAnsi="Calibri" w:cs="Calibri"/>
          <w:b/>
          <w:sz w:val="22"/>
          <w:szCs w:val="22"/>
          <w:bdr w:val="none" w:sz="0" w:space="0" w:color="auto" w:frame="1"/>
        </w:rPr>
        <w:t>communications)</w:t>
      </w:r>
      <w:r w:rsidR="00CE0932">
        <w:rPr>
          <w:rStyle w:val="lt-line-clampline"/>
          <w:rFonts w:ascii="Calibri" w:hAnsi="Calibri" w:cs="Calibri"/>
          <w:bCs/>
          <w:sz w:val="22"/>
          <w:szCs w:val="22"/>
          <w:bdr w:val="none" w:sz="0" w:space="0" w:color="auto" w:frame="1"/>
        </w:rPr>
        <w:t xml:space="preserve"> </w:t>
      </w:r>
      <w:r>
        <w:rPr>
          <w:rStyle w:val="lt-line-clampline"/>
          <w:rFonts w:ascii="Calibri" w:hAnsi="Calibri" w:cs="Calibri"/>
          <w:bCs/>
          <w:sz w:val="22"/>
          <w:szCs w:val="22"/>
          <w:bdr w:val="none" w:sz="0" w:space="0" w:color="auto" w:frame="1"/>
        </w:rPr>
        <w:t>for Contact Center, HR, and Store Operations</w:t>
      </w:r>
    </w:p>
    <w:p w14:paraId="02B7A4CF" w14:textId="77777777" w:rsidR="00E13B2B" w:rsidRPr="0088762F" w:rsidRDefault="00E13B2B" w:rsidP="00E13B2B">
      <w:pPr>
        <w:numPr>
          <w:ilvl w:val="0"/>
          <w:numId w:val="3"/>
        </w:numPr>
        <w:jc w:val="both"/>
        <w:rPr>
          <w:rStyle w:val="lt-line-clampline"/>
          <w:rFonts w:ascii="Calibri" w:hAnsi="Calibri" w:cs="Calibri"/>
          <w:b/>
          <w:color w:val="0000FF"/>
          <w:sz w:val="22"/>
          <w:szCs w:val="22"/>
          <w:u w:val="single"/>
        </w:rPr>
      </w:pPr>
      <w:r>
        <w:rPr>
          <w:rStyle w:val="lt-line-clampline"/>
          <w:rFonts w:ascii="Calibri" w:hAnsi="Calibri" w:cs="Calibri"/>
          <w:b/>
          <w:sz w:val="22"/>
          <w:szCs w:val="22"/>
          <w:bdr w:val="none" w:sz="0" w:space="0" w:color="auto" w:frame="1"/>
        </w:rPr>
        <w:t>Leverage</w:t>
      </w:r>
      <w:r>
        <w:rPr>
          <w:rStyle w:val="lt-line-clampline"/>
          <w:rFonts w:ascii="Calibri" w:hAnsi="Calibri" w:cs="Calibri"/>
          <w:bCs/>
          <w:sz w:val="22"/>
          <w:szCs w:val="22"/>
          <w:bdr w:val="none" w:sz="0" w:space="0" w:color="auto" w:frame="1"/>
        </w:rPr>
        <w:t xml:space="preserve"> 3</w:t>
      </w:r>
      <w:r w:rsidRPr="00451DC9">
        <w:rPr>
          <w:rStyle w:val="lt-line-clampline"/>
          <w:rFonts w:ascii="Calibri" w:hAnsi="Calibri" w:cs="Calibri"/>
          <w:bCs/>
          <w:sz w:val="22"/>
          <w:szCs w:val="22"/>
          <w:bdr w:val="none" w:sz="0" w:space="0" w:color="auto" w:frame="1"/>
          <w:vertAlign w:val="superscript"/>
        </w:rPr>
        <w:t>rd</w:t>
      </w:r>
      <w:r>
        <w:rPr>
          <w:rStyle w:val="lt-line-clampline"/>
          <w:rFonts w:ascii="Calibri" w:hAnsi="Calibri" w:cs="Calibri"/>
          <w:bCs/>
          <w:sz w:val="22"/>
          <w:szCs w:val="22"/>
          <w:bdr w:val="none" w:sz="0" w:space="0" w:color="auto" w:frame="1"/>
        </w:rPr>
        <w:t xml:space="preserve"> party vendors to connect the dots between internal products and pertinent business needs</w:t>
      </w:r>
    </w:p>
    <w:p w14:paraId="5A3A4661" w14:textId="44739FD9" w:rsidR="00E13B2B" w:rsidRPr="00451DC9" w:rsidRDefault="00E13B2B" w:rsidP="00E13B2B">
      <w:pPr>
        <w:numPr>
          <w:ilvl w:val="0"/>
          <w:numId w:val="3"/>
        </w:numPr>
        <w:jc w:val="both"/>
        <w:rPr>
          <w:rStyle w:val="lt-line-clampline"/>
          <w:rFonts w:ascii="Calibri" w:hAnsi="Calibri" w:cs="Calibri"/>
          <w:b/>
          <w:color w:val="0000FF"/>
          <w:sz w:val="22"/>
          <w:szCs w:val="22"/>
          <w:u w:val="single"/>
        </w:rPr>
      </w:pPr>
      <w:r>
        <w:rPr>
          <w:rStyle w:val="lt-line-clampline"/>
          <w:rFonts w:ascii="Calibri" w:hAnsi="Calibri" w:cs="Calibri"/>
          <w:b/>
          <w:sz w:val="22"/>
          <w:szCs w:val="22"/>
          <w:bdr w:val="none" w:sz="0" w:space="0" w:color="auto" w:frame="1"/>
        </w:rPr>
        <w:t>Subject Matter Expert</w:t>
      </w:r>
      <w:r>
        <w:rPr>
          <w:rStyle w:val="lt-line-clampline"/>
          <w:rFonts w:ascii="Calibri" w:hAnsi="Calibri" w:cs="Calibri"/>
          <w:bCs/>
          <w:sz w:val="22"/>
          <w:szCs w:val="22"/>
          <w:bdr w:val="none" w:sz="0" w:space="0" w:color="auto" w:frame="1"/>
        </w:rPr>
        <w:t xml:space="preserve"> on Twilio</w:t>
      </w:r>
      <w:r w:rsidR="00682CF2">
        <w:rPr>
          <w:rStyle w:val="lt-line-clampline"/>
          <w:rFonts w:ascii="Calibri" w:hAnsi="Calibri" w:cs="Calibri"/>
          <w:bCs/>
          <w:sz w:val="22"/>
          <w:szCs w:val="22"/>
          <w:bdr w:val="none" w:sz="0" w:space="0" w:color="auto" w:frame="1"/>
        </w:rPr>
        <w:t xml:space="preserve">, </w:t>
      </w:r>
      <w:r>
        <w:rPr>
          <w:rStyle w:val="lt-line-clampline"/>
          <w:rFonts w:ascii="Calibri" w:hAnsi="Calibri" w:cs="Calibri"/>
          <w:bCs/>
          <w:sz w:val="22"/>
          <w:szCs w:val="22"/>
          <w:bdr w:val="none" w:sz="0" w:space="0" w:color="auto" w:frame="1"/>
        </w:rPr>
        <w:t>LivePerson</w:t>
      </w:r>
      <w:r w:rsidR="00682CF2">
        <w:rPr>
          <w:rStyle w:val="lt-line-clampline"/>
          <w:rFonts w:ascii="Calibri" w:hAnsi="Calibri" w:cs="Calibri"/>
          <w:bCs/>
          <w:sz w:val="22"/>
          <w:szCs w:val="22"/>
          <w:bdr w:val="none" w:sz="0" w:space="0" w:color="auto" w:frame="1"/>
        </w:rPr>
        <w:t>, SMS</w:t>
      </w:r>
      <w:r w:rsidR="004708B8">
        <w:rPr>
          <w:rStyle w:val="lt-line-clampline"/>
          <w:rFonts w:ascii="Calibri" w:hAnsi="Calibri" w:cs="Calibri"/>
          <w:bCs/>
          <w:sz w:val="22"/>
          <w:szCs w:val="22"/>
          <w:bdr w:val="none" w:sz="0" w:space="0" w:color="auto" w:frame="1"/>
        </w:rPr>
        <w:t>, Nuance Platform</w:t>
      </w:r>
    </w:p>
    <w:p w14:paraId="08AAE564" w14:textId="77777777" w:rsidR="00E13B2B" w:rsidRPr="002E5DFD" w:rsidRDefault="00E13B2B" w:rsidP="00E13B2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F2ED1E5" w14:textId="6288A738" w:rsidR="00E13B2B" w:rsidRPr="002E5DFD" w:rsidRDefault="00E13B2B" w:rsidP="00570AC6">
      <w:pPr>
        <w:pBdr>
          <w:bottom w:val="single" w:sz="12" w:space="1" w:color="auto"/>
        </w:pBdr>
        <w:rPr>
          <w:rStyle w:val="txtempstyle1"/>
          <w:rFonts w:ascii="Calibri" w:hAnsi="Calibri" w:cs="Calibri"/>
          <w:sz w:val="22"/>
          <w:szCs w:val="22"/>
        </w:rPr>
      </w:pPr>
      <w:r w:rsidRPr="002E5DFD">
        <w:rPr>
          <w:rFonts w:ascii="Calibri" w:hAnsi="Calibri" w:cs="Calibri"/>
          <w:b/>
          <w:bCs/>
          <w:sz w:val="22"/>
          <w:szCs w:val="22"/>
        </w:rPr>
        <w:t>Environment:</w:t>
      </w:r>
      <w:r>
        <w:rPr>
          <w:rFonts w:ascii="Calibri" w:hAnsi="Calibri" w:cs="Calibri"/>
          <w:b/>
          <w:bCs/>
          <w:sz w:val="22"/>
          <w:szCs w:val="22"/>
        </w:rPr>
        <w:t xml:space="preserve"> Azure</w:t>
      </w:r>
      <w:r w:rsidR="00CE0932">
        <w:rPr>
          <w:rFonts w:ascii="Calibri" w:hAnsi="Calibri" w:cs="Calibri"/>
          <w:b/>
          <w:bCs/>
          <w:sz w:val="22"/>
          <w:szCs w:val="22"/>
        </w:rPr>
        <w:t xml:space="preserve"> (Serverless</w:t>
      </w:r>
      <w:r w:rsidR="00077301">
        <w:rPr>
          <w:rFonts w:ascii="Calibri" w:hAnsi="Calibri" w:cs="Calibri"/>
          <w:b/>
          <w:bCs/>
          <w:sz w:val="22"/>
          <w:szCs w:val="22"/>
        </w:rPr>
        <w:t xml:space="preserve"> Functions</w:t>
      </w:r>
      <w:r w:rsidR="00CE0932">
        <w:rPr>
          <w:rFonts w:ascii="Calibri" w:hAnsi="Calibri" w:cs="Calibri"/>
          <w:b/>
          <w:bCs/>
          <w:sz w:val="22"/>
          <w:szCs w:val="22"/>
        </w:rPr>
        <w:t>, CosmosDB</w:t>
      </w:r>
      <w:r w:rsidR="006213C4">
        <w:rPr>
          <w:rFonts w:ascii="Calibri" w:hAnsi="Calibri" w:cs="Calibri"/>
          <w:b/>
          <w:bCs/>
          <w:sz w:val="22"/>
          <w:szCs w:val="22"/>
        </w:rPr>
        <w:t>, some Azure DevOps</w:t>
      </w:r>
      <w:r w:rsidR="00CE0932">
        <w:rPr>
          <w:rFonts w:ascii="Calibri" w:hAnsi="Calibri" w:cs="Calibri"/>
          <w:b/>
          <w:bCs/>
          <w:sz w:val="22"/>
          <w:szCs w:val="22"/>
        </w:rPr>
        <w:t xml:space="preserve">), </w:t>
      </w:r>
      <w:r>
        <w:rPr>
          <w:rFonts w:ascii="Calibri" w:hAnsi="Calibri" w:cs="Calibri"/>
          <w:b/>
          <w:bCs/>
          <w:sz w:val="22"/>
          <w:szCs w:val="22"/>
        </w:rPr>
        <w:t xml:space="preserve">C#, </w:t>
      </w:r>
      <w:r w:rsidR="00CE0932">
        <w:rPr>
          <w:rFonts w:ascii="Calibri" w:hAnsi="Calibri" w:cs="Calibri"/>
          <w:b/>
          <w:bCs/>
          <w:sz w:val="22"/>
          <w:szCs w:val="22"/>
        </w:rPr>
        <w:t xml:space="preserve">NLP, </w:t>
      </w:r>
      <w:r w:rsidR="00682CF2">
        <w:rPr>
          <w:rFonts w:ascii="Calibri" w:hAnsi="Calibri" w:cs="Calibri"/>
          <w:b/>
          <w:bCs/>
          <w:sz w:val="22"/>
          <w:szCs w:val="22"/>
        </w:rPr>
        <w:t>JavaScript</w:t>
      </w:r>
      <w:r w:rsidR="00A37147">
        <w:rPr>
          <w:rFonts w:ascii="Calibri" w:hAnsi="Calibri" w:cs="Calibri"/>
          <w:b/>
          <w:bCs/>
          <w:sz w:val="22"/>
          <w:szCs w:val="22"/>
        </w:rPr>
        <w:t>,</w:t>
      </w:r>
      <w:r w:rsidR="004B7A41">
        <w:rPr>
          <w:rFonts w:ascii="Calibri" w:hAnsi="Calibri" w:cs="Calibri"/>
          <w:b/>
          <w:bCs/>
          <w:sz w:val="22"/>
          <w:szCs w:val="22"/>
        </w:rPr>
        <w:t xml:space="preserve"> NodeJS,</w:t>
      </w:r>
      <w:r w:rsidR="00A3714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62B3F">
        <w:rPr>
          <w:rFonts w:ascii="Calibri" w:hAnsi="Calibri" w:cs="Calibri"/>
          <w:b/>
          <w:bCs/>
          <w:sz w:val="22"/>
          <w:szCs w:val="22"/>
        </w:rPr>
        <w:t xml:space="preserve">Nuance, </w:t>
      </w:r>
      <w:r w:rsidR="00A37147">
        <w:rPr>
          <w:rFonts w:ascii="Calibri" w:hAnsi="Calibri" w:cs="Calibri"/>
          <w:b/>
          <w:bCs/>
          <w:sz w:val="22"/>
          <w:szCs w:val="22"/>
        </w:rPr>
        <w:t>PowerBI</w:t>
      </w:r>
      <w:r w:rsidR="004E2A38">
        <w:rPr>
          <w:rFonts w:ascii="Calibri" w:hAnsi="Calibri" w:cs="Calibri"/>
          <w:b/>
          <w:bCs/>
          <w:sz w:val="22"/>
          <w:szCs w:val="22"/>
        </w:rPr>
        <w:t xml:space="preserve">, LivePerson Conversational AI, </w:t>
      </w:r>
      <w:r w:rsidR="003025F8">
        <w:rPr>
          <w:rFonts w:ascii="Calibri" w:hAnsi="Calibri" w:cs="Calibri"/>
          <w:b/>
          <w:bCs/>
          <w:sz w:val="22"/>
          <w:szCs w:val="22"/>
        </w:rPr>
        <w:t>Twilio</w:t>
      </w:r>
    </w:p>
    <w:p w14:paraId="715149C6" w14:textId="77777777" w:rsidR="00B63209" w:rsidRDefault="00B63209" w:rsidP="00E13B2B">
      <w:pPr>
        <w:pStyle w:val="ListParagraph"/>
        <w:ind w:left="0"/>
        <w:rPr>
          <w:rStyle w:val="txtempstyle1"/>
          <w:rFonts w:ascii="Calibri" w:hAnsi="Calibri" w:cs="Calibri"/>
          <w:b/>
          <w:sz w:val="22"/>
          <w:szCs w:val="22"/>
        </w:rPr>
      </w:pPr>
    </w:p>
    <w:p w14:paraId="7490D45F" w14:textId="115E7F96" w:rsidR="00E13B2B" w:rsidRDefault="00E13B2B" w:rsidP="00E13B2B">
      <w:pPr>
        <w:pStyle w:val="ListParagraph"/>
        <w:ind w:left="0"/>
        <w:rPr>
          <w:rStyle w:val="txtempstyle1"/>
          <w:rFonts w:ascii="Calibri" w:hAnsi="Calibri" w:cs="Calibri"/>
          <w:b/>
          <w:sz w:val="22"/>
          <w:szCs w:val="22"/>
        </w:rPr>
      </w:pPr>
      <w:r>
        <w:rPr>
          <w:rStyle w:val="txtempstyle1"/>
          <w:rFonts w:ascii="Calibri" w:hAnsi="Calibri" w:cs="Calibri"/>
          <w:b/>
          <w:sz w:val="22"/>
          <w:szCs w:val="22"/>
        </w:rPr>
        <w:t>University of North Carolina at Charlotte, Charlotte, NC</w:t>
      </w:r>
      <w:r>
        <w:rPr>
          <w:rStyle w:val="txtempstyle1"/>
          <w:rFonts w:ascii="Calibri" w:hAnsi="Calibri" w:cs="Calibri"/>
          <w:b/>
          <w:sz w:val="22"/>
          <w:szCs w:val="22"/>
        </w:rPr>
        <w:tab/>
      </w:r>
      <w:r>
        <w:rPr>
          <w:rStyle w:val="txtempstyle1"/>
          <w:rFonts w:ascii="Calibri" w:hAnsi="Calibri" w:cs="Calibri"/>
          <w:b/>
          <w:sz w:val="22"/>
          <w:szCs w:val="22"/>
        </w:rPr>
        <w:tab/>
      </w:r>
      <w:r>
        <w:rPr>
          <w:rStyle w:val="txtempstyle1"/>
          <w:rFonts w:ascii="Calibri" w:hAnsi="Calibri" w:cs="Calibri"/>
          <w:b/>
          <w:sz w:val="22"/>
          <w:szCs w:val="22"/>
        </w:rPr>
        <w:tab/>
      </w:r>
      <w:r>
        <w:rPr>
          <w:rStyle w:val="txtempstyle1"/>
          <w:rFonts w:ascii="Calibri" w:hAnsi="Calibri" w:cs="Calibri"/>
          <w:b/>
          <w:sz w:val="22"/>
          <w:szCs w:val="22"/>
        </w:rPr>
        <w:tab/>
        <w:t xml:space="preserve">   </w:t>
      </w:r>
      <w:r w:rsidR="00405CBA">
        <w:rPr>
          <w:rStyle w:val="txtempstyle1"/>
          <w:rFonts w:ascii="Calibri" w:hAnsi="Calibri" w:cs="Calibri"/>
          <w:b/>
          <w:sz w:val="22"/>
          <w:szCs w:val="22"/>
        </w:rPr>
        <w:tab/>
      </w:r>
      <w:r w:rsidR="00405CBA">
        <w:rPr>
          <w:rStyle w:val="txtempstyle1"/>
          <w:rFonts w:ascii="Calibri" w:hAnsi="Calibri" w:cs="Calibri"/>
          <w:b/>
          <w:sz w:val="22"/>
          <w:szCs w:val="22"/>
        </w:rPr>
        <w:tab/>
      </w:r>
      <w:r w:rsidR="00405CBA">
        <w:rPr>
          <w:rStyle w:val="txtempstyle1"/>
          <w:rFonts w:ascii="Calibri" w:hAnsi="Calibri" w:cs="Calibri"/>
          <w:b/>
          <w:sz w:val="22"/>
          <w:szCs w:val="22"/>
        </w:rPr>
        <w:tab/>
        <w:t xml:space="preserve">   </w:t>
      </w:r>
      <w:r>
        <w:rPr>
          <w:rStyle w:val="txtempstyle1"/>
          <w:rFonts w:ascii="Calibri" w:hAnsi="Calibri" w:cs="Calibri"/>
          <w:b/>
          <w:sz w:val="22"/>
          <w:szCs w:val="22"/>
        </w:rPr>
        <w:t>December 2018 – March 2019</w:t>
      </w:r>
    </w:p>
    <w:p w14:paraId="73303745" w14:textId="77777777" w:rsidR="00E13B2B" w:rsidRDefault="00E13B2B" w:rsidP="00E13B2B">
      <w:pPr>
        <w:pStyle w:val="ListParagraph"/>
        <w:ind w:left="0"/>
        <w:rPr>
          <w:rStyle w:val="txtempstyle1"/>
          <w:rFonts w:ascii="Calibri" w:hAnsi="Calibri" w:cs="Calibri"/>
          <w:b/>
          <w:sz w:val="22"/>
          <w:szCs w:val="22"/>
        </w:rPr>
      </w:pPr>
      <w:r>
        <w:rPr>
          <w:rStyle w:val="txtempstyle1"/>
          <w:rFonts w:ascii="Calibri" w:hAnsi="Calibri" w:cs="Calibri"/>
          <w:b/>
          <w:sz w:val="22"/>
          <w:szCs w:val="22"/>
        </w:rPr>
        <w:t>Full-Stack Web Developer</w:t>
      </w:r>
    </w:p>
    <w:p w14:paraId="1BC54E86" w14:textId="77777777" w:rsidR="00E13B2B" w:rsidRPr="001971D1" w:rsidRDefault="00E13B2B" w:rsidP="00E13B2B">
      <w:pPr>
        <w:pStyle w:val="ListParagraph"/>
        <w:ind w:left="0"/>
        <w:rPr>
          <w:rStyle w:val="txtempstyle1"/>
          <w:rFonts w:ascii="Calibri" w:hAnsi="Calibri" w:cs="Calibri"/>
          <w:b/>
          <w:sz w:val="16"/>
          <w:szCs w:val="16"/>
        </w:rPr>
      </w:pPr>
    </w:p>
    <w:p w14:paraId="7B623947" w14:textId="77777777" w:rsidR="00E13B2B" w:rsidRPr="005C7325" w:rsidRDefault="00E13B2B" w:rsidP="00E13B2B">
      <w:pPr>
        <w:jc w:val="both"/>
        <w:rPr>
          <w:rStyle w:val="lt-line-clampline"/>
          <w:rFonts w:ascii="Calibri" w:hAnsi="Calibri" w:cs="Calibri"/>
          <w:b/>
          <w:color w:val="0070C0"/>
          <w:bdr w:val="none" w:sz="0" w:space="0" w:color="auto" w:frame="1"/>
        </w:rPr>
      </w:pPr>
      <w:r w:rsidRPr="005C7325">
        <w:rPr>
          <w:rStyle w:val="lt-line-clampline"/>
          <w:rFonts w:ascii="Calibri" w:hAnsi="Calibri" w:cs="Calibri"/>
          <w:b/>
          <w:color w:val="0070C0"/>
          <w:bdr w:val="none" w:sz="0" w:space="0" w:color="auto" w:frame="1"/>
        </w:rPr>
        <w:t>Accomplishments:</w:t>
      </w:r>
    </w:p>
    <w:p w14:paraId="023C4764" w14:textId="77777777" w:rsidR="00E13B2B" w:rsidRPr="001578BD" w:rsidRDefault="00E13B2B" w:rsidP="00E13B2B">
      <w:pPr>
        <w:numPr>
          <w:ilvl w:val="0"/>
          <w:numId w:val="4"/>
        </w:numPr>
        <w:ind w:left="360"/>
        <w:jc w:val="both"/>
        <w:rPr>
          <w:rStyle w:val="lt-line-clampline"/>
          <w:rFonts w:ascii="Calibri" w:hAnsi="Calibri" w:cs="Calibri"/>
          <w:b/>
          <w:color w:val="0000FF"/>
          <w:sz w:val="22"/>
          <w:szCs w:val="22"/>
        </w:rPr>
      </w:pPr>
      <w:r>
        <w:rPr>
          <w:rStyle w:val="lt-line-clampline"/>
          <w:rFonts w:ascii="Calibri" w:hAnsi="Calibri" w:cs="Calibri"/>
          <w:b/>
          <w:sz w:val="22"/>
          <w:szCs w:val="22"/>
        </w:rPr>
        <w:t>Lead and Spearheaded</w:t>
      </w:r>
      <w:r>
        <w:rPr>
          <w:rStyle w:val="lt-line-clampline"/>
          <w:rFonts w:ascii="Calibri" w:hAnsi="Calibri" w:cs="Calibri"/>
          <w:sz w:val="22"/>
          <w:szCs w:val="22"/>
        </w:rPr>
        <w:t xml:space="preserve"> two group projects through idea generation, discussion moderator, and by setting, defining, and delegating project tasks</w:t>
      </w:r>
    </w:p>
    <w:p w14:paraId="5D8B7EB3" w14:textId="77777777" w:rsidR="00E13B2B" w:rsidRPr="007B7415" w:rsidRDefault="00E13B2B" w:rsidP="00E13B2B">
      <w:pPr>
        <w:numPr>
          <w:ilvl w:val="0"/>
          <w:numId w:val="4"/>
        </w:numPr>
        <w:ind w:left="360"/>
        <w:jc w:val="both"/>
        <w:rPr>
          <w:rStyle w:val="lt-line-clampline"/>
          <w:rFonts w:ascii="Calibri" w:hAnsi="Calibri" w:cs="Calibri"/>
          <w:b/>
          <w:color w:val="0000FF"/>
          <w:sz w:val="22"/>
          <w:szCs w:val="22"/>
        </w:rPr>
      </w:pPr>
      <w:r>
        <w:rPr>
          <w:rStyle w:val="lt-line-clampline"/>
          <w:rFonts w:ascii="Calibri" w:hAnsi="Calibri" w:cs="Calibri"/>
          <w:b/>
          <w:sz w:val="22"/>
          <w:szCs w:val="22"/>
        </w:rPr>
        <w:t>Complete 3 Professional Grade Products from Scratch</w:t>
      </w:r>
    </w:p>
    <w:p w14:paraId="4B887BC9" w14:textId="77777777" w:rsidR="00E13B2B" w:rsidRPr="007B7415" w:rsidRDefault="00E13B2B" w:rsidP="00E13B2B">
      <w:pPr>
        <w:numPr>
          <w:ilvl w:val="0"/>
          <w:numId w:val="4"/>
        </w:numPr>
        <w:ind w:left="360"/>
        <w:jc w:val="both"/>
        <w:rPr>
          <w:rStyle w:val="lt-line-clampline"/>
          <w:rFonts w:ascii="Calibri" w:hAnsi="Calibri" w:cs="Calibri"/>
          <w:b/>
          <w:color w:val="0000FF"/>
          <w:sz w:val="22"/>
          <w:szCs w:val="22"/>
        </w:rPr>
      </w:pPr>
      <w:r>
        <w:rPr>
          <w:rStyle w:val="lt-line-clampline"/>
          <w:rFonts w:ascii="Calibri" w:hAnsi="Calibri" w:cs="Calibri"/>
          <w:b/>
          <w:sz w:val="22"/>
          <w:szCs w:val="22"/>
        </w:rPr>
        <w:lastRenderedPageBreak/>
        <w:t>Mentored</w:t>
      </w:r>
      <w:r>
        <w:rPr>
          <w:rStyle w:val="lt-line-clampline"/>
          <w:rFonts w:ascii="Calibri" w:hAnsi="Calibri" w:cs="Calibri"/>
          <w:sz w:val="22"/>
          <w:szCs w:val="22"/>
        </w:rPr>
        <w:t xml:space="preserve"> a number of students in coding syntax, problem solving, helping them build a mental model of what we were learning</w:t>
      </w:r>
    </w:p>
    <w:p w14:paraId="4E01A7EF" w14:textId="1972BE08" w:rsidR="00E13B2B" w:rsidRPr="007B7415" w:rsidRDefault="00E13B2B" w:rsidP="00E13B2B">
      <w:pPr>
        <w:numPr>
          <w:ilvl w:val="0"/>
          <w:numId w:val="4"/>
        </w:numPr>
        <w:ind w:left="360"/>
        <w:jc w:val="both"/>
        <w:rPr>
          <w:rStyle w:val="lt-line-clampline"/>
          <w:rFonts w:ascii="Calibri" w:hAnsi="Calibri" w:cs="Calibri"/>
          <w:b/>
          <w:color w:val="0000FF"/>
          <w:sz w:val="22"/>
          <w:szCs w:val="22"/>
        </w:rPr>
      </w:pPr>
      <w:r>
        <w:rPr>
          <w:rStyle w:val="lt-line-clampline"/>
          <w:rFonts w:ascii="Calibri" w:hAnsi="Calibri" w:cs="Calibri"/>
          <w:b/>
          <w:sz w:val="22"/>
          <w:szCs w:val="22"/>
        </w:rPr>
        <w:t>Solidified</w:t>
      </w:r>
      <w:r>
        <w:rPr>
          <w:rStyle w:val="lt-line-clampline"/>
          <w:rFonts w:ascii="Calibri" w:hAnsi="Calibri" w:cs="Calibri"/>
          <w:sz w:val="22"/>
          <w:szCs w:val="22"/>
        </w:rPr>
        <w:t xml:space="preserve"> ability to think and write code, and to have </w:t>
      </w:r>
      <w:r>
        <w:rPr>
          <w:rStyle w:val="lt-line-clampline"/>
          <w:rFonts w:ascii="Calibri" w:hAnsi="Calibri" w:cs="Calibri"/>
          <w:b/>
          <w:sz w:val="22"/>
          <w:szCs w:val="22"/>
        </w:rPr>
        <w:t xml:space="preserve">grounded roots </w:t>
      </w:r>
      <w:r>
        <w:rPr>
          <w:rStyle w:val="lt-line-clampline"/>
          <w:rFonts w:ascii="Calibri" w:hAnsi="Calibri" w:cs="Calibri"/>
          <w:sz w:val="22"/>
          <w:szCs w:val="22"/>
        </w:rPr>
        <w:t xml:space="preserve">in relying upon documentation: whether </w:t>
      </w:r>
      <w:r w:rsidR="00472B76">
        <w:rPr>
          <w:rStyle w:val="lt-line-clampline"/>
          <w:rFonts w:ascii="Calibri" w:hAnsi="Calibri" w:cs="Calibri"/>
          <w:sz w:val="22"/>
          <w:szCs w:val="22"/>
        </w:rPr>
        <w:t>JavaScript</w:t>
      </w:r>
      <w:r>
        <w:rPr>
          <w:rStyle w:val="lt-line-clampline"/>
          <w:rFonts w:ascii="Calibri" w:hAnsi="Calibri" w:cs="Calibri"/>
          <w:sz w:val="22"/>
          <w:szCs w:val="22"/>
        </w:rPr>
        <w:t>, Library, Framework, or other languages.</w:t>
      </w:r>
    </w:p>
    <w:p w14:paraId="30945477" w14:textId="77777777" w:rsidR="00E13B2B" w:rsidRPr="00C56778" w:rsidRDefault="00E13B2B" w:rsidP="00E13B2B">
      <w:pPr>
        <w:numPr>
          <w:ilvl w:val="0"/>
          <w:numId w:val="4"/>
        </w:numPr>
        <w:ind w:left="360"/>
        <w:jc w:val="both"/>
        <w:rPr>
          <w:rStyle w:val="lt-line-clampline"/>
          <w:rFonts w:ascii="Calibri" w:hAnsi="Calibri" w:cs="Calibri"/>
          <w:b/>
          <w:color w:val="0000FF"/>
          <w:sz w:val="22"/>
          <w:szCs w:val="22"/>
        </w:rPr>
      </w:pPr>
      <w:r>
        <w:rPr>
          <w:rStyle w:val="lt-line-clampline"/>
          <w:rFonts w:ascii="Calibri" w:hAnsi="Calibri" w:cs="Calibri"/>
          <w:b/>
          <w:sz w:val="22"/>
          <w:szCs w:val="22"/>
        </w:rPr>
        <w:t xml:space="preserve">Built </w:t>
      </w:r>
      <w:r>
        <w:rPr>
          <w:rStyle w:val="lt-line-clampline"/>
          <w:rFonts w:ascii="Calibri" w:hAnsi="Calibri" w:cs="Calibri"/>
          <w:sz w:val="22"/>
          <w:szCs w:val="22"/>
        </w:rPr>
        <w:t>projects with a plethora of technologies including MERN</w:t>
      </w:r>
    </w:p>
    <w:p w14:paraId="45792E80" w14:textId="77777777" w:rsidR="00E13B2B" w:rsidRPr="00C56778" w:rsidRDefault="00E13B2B" w:rsidP="00E13B2B">
      <w:pPr>
        <w:numPr>
          <w:ilvl w:val="0"/>
          <w:numId w:val="4"/>
        </w:numPr>
        <w:ind w:left="360"/>
        <w:jc w:val="both"/>
        <w:rPr>
          <w:rStyle w:val="lt-line-clampline"/>
          <w:rFonts w:ascii="Calibri" w:hAnsi="Calibri" w:cs="Calibri"/>
          <w:b/>
          <w:color w:val="0000FF"/>
          <w:sz w:val="22"/>
          <w:szCs w:val="22"/>
        </w:rPr>
      </w:pPr>
      <w:r>
        <w:rPr>
          <w:rStyle w:val="lt-line-clampline"/>
          <w:rFonts w:ascii="Calibri" w:hAnsi="Calibri" w:cs="Calibri"/>
          <w:b/>
          <w:sz w:val="22"/>
          <w:szCs w:val="22"/>
        </w:rPr>
        <w:t>Graduated</w:t>
      </w:r>
      <w:r>
        <w:rPr>
          <w:rStyle w:val="lt-line-clampline"/>
          <w:rFonts w:ascii="Calibri" w:hAnsi="Calibri" w:cs="Calibri"/>
          <w:sz w:val="22"/>
          <w:szCs w:val="22"/>
        </w:rPr>
        <w:t xml:space="preserve"> with the coveted grade of “A”</w:t>
      </w:r>
    </w:p>
    <w:p w14:paraId="54F9B319" w14:textId="77777777" w:rsidR="00E13B2B" w:rsidRPr="009053B6" w:rsidRDefault="00E13B2B" w:rsidP="00E13B2B">
      <w:pPr>
        <w:jc w:val="both"/>
        <w:rPr>
          <w:rStyle w:val="lt-line-clampline"/>
          <w:rFonts w:ascii="Calibri" w:hAnsi="Calibri" w:cs="Calibri"/>
          <w:b/>
          <w:color w:val="0000FF"/>
          <w:sz w:val="22"/>
          <w:szCs w:val="22"/>
        </w:rPr>
      </w:pPr>
    </w:p>
    <w:p w14:paraId="0A58B4AE" w14:textId="77777777" w:rsidR="00E13B2B" w:rsidRPr="002E5DFD" w:rsidRDefault="00E13B2B" w:rsidP="00E13B2B">
      <w:pPr>
        <w:jc w:val="both"/>
        <w:rPr>
          <w:rStyle w:val="lt-line-clampline"/>
          <w:rFonts w:ascii="Calibri" w:hAnsi="Calibri" w:cs="Calibri"/>
          <w:b/>
          <w:bdr w:val="none" w:sz="0" w:space="0" w:color="auto" w:frame="1"/>
        </w:rPr>
      </w:pPr>
      <w:r w:rsidRPr="002E5DFD">
        <w:rPr>
          <w:rStyle w:val="lt-line-clampline"/>
          <w:rFonts w:ascii="Calibri" w:hAnsi="Calibri" w:cs="Calibri"/>
          <w:b/>
          <w:bdr w:val="none" w:sz="0" w:space="0" w:color="auto" w:frame="1"/>
        </w:rPr>
        <w:t>Responsibilities:</w:t>
      </w:r>
    </w:p>
    <w:p w14:paraId="08182E96" w14:textId="77777777" w:rsidR="00E13B2B" w:rsidRPr="00565CA7" w:rsidRDefault="00E13B2B" w:rsidP="005C7325">
      <w:pPr>
        <w:numPr>
          <w:ilvl w:val="0"/>
          <w:numId w:val="15"/>
        </w:numPr>
        <w:ind w:left="360"/>
        <w:jc w:val="both"/>
        <w:rPr>
          <w:rStyle w:val="lt-line-clampline"/>
          <w:rFonts w:ascii="Calibri" w:hAnsi="Calibri" w:cs="Calibri"/>
          <w:b/>
          <w:sz w:val="22"/>
          <w:szCs w:val="22"/>
        </w:rPr>
      </w:pPr>
      <w:r w:rsidRPr="00565CA7">
        <w:rPr>
          <w:rStyle w:val="lt-line-clampline"/>
          <w:rFonts w:ascii="Calibri" w:hAnsi="Calibri" w:cs="Calibri"/>
          <w:b/>
          <w:sz w:val="22"/>
          <w:szCs w:val="22"/>
        </w:rPr>
        <w:t>Learn</w:t>
      </w:r>
      <w:r w:rsidRPr="00565CA7">
        <w:rPr>
          <w:rStyle w:val="lt-line-clampline"/>
          <w:rFonts w:ascii="Calibri" w:hAnsi="Calibri" w:cs="Calibri"/>
          <w:sz w:val="22"/>
          <w:szCs w:val="22"/>
        </w:rPr>
        <w:t xml:space="preserve"> Full-Stack development</w:t>
      </w:r>
    </w:p>
    <w:p w14:paraId="22BFECE3" w14:textId="72EB5A4C" w:rsidR="00E13B2B" w:rsidRPr="00565CA7" w:rsidRDefault="00E13B2B" w:rsidP="005C7325">
      <w:pPr>
        <w:numPr>
          <w:ilvl w:val="0"/>
          <w:numId w:val="15"/>
        </w:numPr>
        <w:ind w:left="360"/>
        <w:jc w:val="both"/>
        <w:rPr>
          <w:rStyle w:val="lt-line-clampline"/>
          <w:rFonts w:ascii="Calibri" w:hAnsi="Calibri" w:cs="Calibri"/>
          <w:b/>
          <w:sz w:val="22"/>
          <w:szCs w:val="22"/>
        </w:rPr>
      </w:pPr>
      <w:r w:rsidRPr="00565CA7">
        <w:rPr>
          <w:rStyle w:val="lt-line-clampline"/>
          <w:rFonts w:ascii="Calibri" w:hAnsi="Calibri" w:cs="Calibri"/>
          <w:b/>
          <w:sz w:val="22"/>
          <w:szCs w:val="22"/>
        </w:rPr>
        <w:t>High</w:t>
      </w:r>
      <w:r w:rsidRPr="00565CA7">
        <w:rPr>
          <w:rStyle w:val="lt-line-clampline"/>
          <w:rFonts w:ascii="Calibri" w:hAnsi="Calibri" w:cs="Calibri"/>
          <w:sz w:val="22"/>
          <w:szCs w:val="22"/>
        </w:rPr>
        <w:t xml:space="preserve"> </w:t>
      </w:r>
      <w:r w:rsidRPr="00565CA7">
        <w:rPr>
          <w:rStyle w:val="lt-line-clampline"/>
          <w:rFonts w:ascii="Calibri" w:hAnsi="Calibri" w:cs="Calibri"/>
          <w:b/>
          <w:sz w:val="22"/>
          <w:szCs w:val="22"/>
        </w:rPr>
        <w:t>Emphasis</w:t>
      </w:r>
      <w:r w:rsidRPr="00565CA7">
        <w:rPr>
          <w:rStyle w:val="lt-line-clampline"/>
          <w:rFonts w:ascii="Calibri" w:hAnsi="Calibri" w:cs="Calibri"/>
          <w:sz w:val="22"/>
          <w:szCs w:val="22"/>
        </w:rPr>
        <w:t xml:space="preserve"> on </w:t>
      </w:r>
      <w:r w:rsidR="00472B76" w:rsidRPr="00565CA7">
        <w:rPr>
          <w:rStyle w:val="lt-line-clampline"/>
          <w:rFonts w:ascii="Calibri" w:hAnsi="Calibri" w:cs="Calibri"/>
          <w:sz w:val="22"/>
          <w:szCs w:val="22"/>
        </w:rPr>
        <w:t>JavaScript</w:t>
      </w:r>
    </w:p>
    <w:p w14:paraId="37EF8360" w14:textId="77777777" w:rsidR="00E13B2B" w:rsidRPr="00565CA7" w:rsidRDefault="00E13B2B" w:rsidP="005C7325">
      <w:pPr>
        <w:numPr>
          <w:ilvl w:val="0"/>
          <w:numId w:val="15"/>
        </w:numPr>
        <w:ind w:left="360"/>
        <w:jc w:val="both"/>
        <w:rPr>
          <w:rStyle w:val="lt-line-clampline"/>
          <w:rFonts w:ascii="Calibri" w:hAnsi="Calibri" w:cs="Calibri"/>
          <w:b/>
          <w:sz w:val="22"/>
          <w:szCs w:val="22"/>
        </w:rPr>
      </w:pPr>
      <w:r w:rsidRPr="00565CA7">
        <w:rPr>
          <w:rStyle w:val="lt-line-clampline"/>
          <w:rFonts w:ascii="Calibri" w:hAnsi="Calibri" w:cs="Calibri"/>
          <w:b/>
          <w:sz w:val="22"/>
          <w:szCs w:val="22"/>
        </w:rPr>
        <w:t>Semantic HTML &amp; CSS</w:t>
      </w:r>
    </w:p>
    <w:p w14:paraId="7A8FDB94" w14:textId="77777777" w:rsidR="00E13B2B" w:rsidRPr="00565CA7" w:rsidRDefault="00E13B2B" w:rsidP="005C7325">
      <w:pPr>
        <w:numPr>
          <w:ilvl w:val="0"/>
          <w:numId w:val="15"/>
        </w:numPr>
        <w:ind w:left="360"/>
        <w:jc w:val="both"/>
        <w:rPr>
          <w:rStyle w:val="lt-line-clampline"/>
          <w:rFonts w:ascii="Calibri" w:hAnsi="Calibri" w:cs="Calibri"/>
          <w:b/>
          <w:sz w:val="22"/>
          <w:szCs w:val="22"/>
        </w:rPr>
      </w:pPr>
      <w:r w:rsidRPr="00565CA7">
        <w:rPr>
          <w:rStyle w:val="lt-line-clampline"/>
          <w:rFonts w:ascii="Calibri" w:hAnsi="Calibri" w:cs="Calibri"/>
          <w:b/>
          <w:sz w:val="22"/>
          <w:szCs w:val="22"/>
        </w:rPr>
        <w:t>Servers &amp; Databases</w:t>
      </w:r>
    </w:p>
    <w:p w14:paraId="7BE7B792" w14:textId="77777777" w:rsidR="00E13B2B" w:rsidRPr="00565CA7" w:rsidRDefault="00E13B2B" w:rsidP="005C7325">
      <w:pPr>
        <w:numPr>
          <w:ilvl w:val="0"/>
          <w:numId w:val="15"/>
        </w:numPr>
        <w:ind w:left="360"/>
        <w:jc w:val="both"/>
        <w:rPr>
          <w:rStyle w:val="txtempstyle1"/>
          <w:rFonts w:ascii="Calibri" w:hAnsi="Calibri" w:cs="Calibri"/>
          <w:b/>
          <w:color w:val="auto"/>
          <w:sz w:val="22"/>
          <w:szCs w:val="22"/>
        </w:rPr>
      </w:pPr>
      <w:r w:rsidRPr="00565CA7">
        <w:rPr>
          <w:rStyle w:val="lt-line-clampline"/>
          <w:rFonts w:ascii="Calibri" w:hAnsi="Calibri" w:cs="Calibri"/>
          <w:b/>
          <w:sz w:val="22"/>
          <w:szCs w:val="22"/>
        </w:rPr>
        <w:t>Fast Learning: Drink Everything from a Fire-Hydrant</w:t>
      </w:r>
    </w:p>
    <w:p w14:paraId="10525E0A" w14:textId="77777777" w:rsidR="00F93627" w:rsidRPr="00B63209" w:rsidRDefault="00F93627" w:rsidP="00F93627">
      <w:pPr>
        <w:pStyle w:val="ListParagraph"/>
        <w:pBdr>
          <w:bottom w:val="single" w:sz="12" w:space="1" w:color="auto"/>
        </w:pBdr>
        <w:shd w:val="clear" w:color="auto" w:fill="FFFFFF"/>
        <w:ind w:left="0"/>
        <w:jc w:val="both"/>
        <w:rPr>
          <w:rFonts w:ascii="Calibri" w:hAnsi="Calibri" w:cs="Calibri"/>
          <w:b/>
          <w:bCs/>
          <w:sz w:val="2"/>
          <w:szCs w:val="2"/>
          <w:shd w:val="clear" w:color="auto" w:fill="DBE5F1"/>
        </w:rPr>
      </w:pPr>
    </w:p>
    <w:p w14:paraId="42EE5177" w14:textId="77777777" w:rsidR="00F93627" w:rsidRDefault="00F93627" w:rsidP="00F93627">
      <w:pPr>
        <w:pStyle w:val="ListParagraph"/>
        <w:ind w:left="0"/>
        <w:rPr>
          <w:rStyle w:val="txtempstyle1"/>
          <w:rFonts w:ascii="Calibri" w:hAnsi="Calibri" w:cs="Calibri"/>
          <w:b/>
          <w:sz w:val="22"/>
          <w:szCs w:val="22"/>
        </w:rPr>
      </w:pPr>
    </w:p>
    <w:p w14:paraId="28ED425D" w14:textId="31C43DBF" w:rsidR="001971D1" w:rsidRDefault="00C0667A" w:rsidP="00C0667A">
      <w:pPr>
        <w:pStyle w:val="ListParagraph"/>
        <w:ind w:left="0"/>
        <w:rPr>
          <w:rStyle w:val="txtempstyle1"/>
          <w:rFonts w:ascii="Calibri" w:hAnsi="Calibri" w:cs="Calibri"/>
          <w:b/>
          <w:sz w:val="22"/>
          <w:szCs w:val="22"/>
        </w:rPr>
      </w:pPr>
      <w:bookmarkStart w:id="3" w:name="SchoolOfHardKnocks"/>
      <w:r>
        <w:rPr>
          <w:rStyle w:val="txtempstyle1"/>
          <w:rFonts w:ascii="Calibri" w:hAnsi="Calibri" w:cs="Calibri"/>
          <w:b/>
          <w:sz w:val="22"/>
          <w:szCs w:val="22"/>
        </w:rPr>
        <w:t>School of Hardknocks, Charlotte, NC</w:t>
      </w:r>
      <w:r>
        <w:rPr>
          <w:rStyle w:val="txtempstyle1"/>
          <w:rFonts w:ascii="Calibri" w:hAnsi="Calibri" w:cs="Calibri"/>
          <w:b/>
          <w:sz w:val="22"/>
          <w:szCs w:val="22"/>
        </w:rPr>
        <w:tab/>
      </w:r>
      <w:r>
        <w:rPr>
          <w:rStyle w:val="txtempstyle1"/>
          <w:rFonts w:ascii="Calibri" w:hAnsi="Calibri" w:cs="Calibri"/>
          <w:b/>
          <w:sz w:val="22"/>
          <w:szCs w:val="22"/>
        </w:rPr>
        <w:tab/>
      </w:r>
      <w:r>
        <w:rPr>
          <w:rStyle w:val="txtempstyle1"/>
          <w:rFonts w:ascii="Calibri" w:hAnsi="Calibri" w:cs="Calibri"/>
          <w:b/>
          <w:sz w:val="22"/>
          <w:szCs w:val="22"/>
        </w:rPr>
        <w:tab/>
      </w:r>
      <w:r>
        <w:rPr>
          <w:rStyle w:val="txtempstyle1"/>
          <w:rFonts w:ascii="Calibri" w:hAnsi="Calibri" w:cs="Calibri"/>
          <w:b/>
          <w:sz w:val="22"/>
          <w:szCs w:val="22"/>
        </w:rPr>
        <w:tab/>
      </w:r>
      <w:r>
        <w:rPr>
          <w:rStyle w:val="txtempstyle1"/>
          <w:rFonts w:ascii="Calibri" w:hAnsi="Calibri" w:cs="Calibri"/>
          <w:b/>
          <w:sz w:val="22"/>
          <w:szCs w:val="22"/>
        </w:rPr>
        <w:tab/>
      </w:r>
      <w:r w:rsidR="0073556A">
        <w:rPr>
          <w:rStyle w:val="txtempstyle1"/>
          <w:rFonts w:ascii="Calibri" w:hAnsi="Calibri" w:cs="Calibri"/>
          <w:b/>
          <w:sz w:val="22"/>
          <w:szCs w:val="22"/>
        </w:rPr>
        <w:tab/>
      </w:r>
      <w:r w:rsidR="00405CBA">
        <w:rPr>
          <w:rStyle w:val="txtempstyle1"/>
          <w:rFonts w:ascii="Calibri" w:hAnsi="Calibri" w:cs="Calibri"/>
          <w:b/>
          <w:sz w:val="22"/>
          <w:szCs w:val="22"/>
        </w:rPr>
        <w:tab/>
      </w:r>
      <w:r w:rsidR="00405CBA">
        <w:rPr>
          <w:rStyle w:val="txtempstyle1"/>
          <w:rFonts w:ascii="Calibri" w:hAnsi="Calibri" w:cs="Calibri"/>
          <w:b/>
          <w:sz w:val="22"/>
          <w:szCs w:val="22"/>
        </w:rPr>
        <w:tab/>
      </w:r>
      <w:r w:rsidR="00405CBA">
        <w:rPr>
          <w:rStyle w:val="txtempstyle1"/>
          <w:rFonts w:ascii="Calibri" w:hAnsi="Calibri" w:cs="Calibri"/>
          <w:b/>
          <w:sz w:val="22"/>
          <w:szCs w:val="22"/>
        </w:rPr>
        <w:tab/>
      </w:r>
      <w:r w:rsidR="00405CBA">
        <w:rPr>
          <w:rStyle w:val="txtempstyle1"/>
          <w:rFonts w:ascii="Calibri" w:hAnsi="Calibri" w:cs="Calibri"/>
          <w:b/>
          <w:sz w:val="22"/>
          <w:szCs w:val="22"/>
        </w:rPr>
        <w:tab/>
      </w:r>
      <w:r w:rsidR="00405CBA">
        <w:rPr>
          <w:rStyle w:val="txtempstyle1"/>
          <w:rFonts w:ascii="Calibri" w:hAnsi="Calibri" w:cs="Calibri"/>
          <w:b/>
          <w:sz w:val="22"/>
          <w:szCs w:val="22"/>
        </w:rPr>
        <w:tab/>
      </w:r>
      <w:r w:rsidR="006F1FF9">
        <w:rPr>
          <w:rStyle w:val="txtempstyle1"/>
          <w:rFonts w:ascii="Calibri" w:hAnsi="Calibri" w:cs="Calibri"/>
          <w:b/>
          <w:sz w:val="22"/>
          <w:szCs w:val="22"/>
        </w:rPr>
        <w:t>January</w:t>
      </w:r>
      <w:r>
        <w:rPr>
          <w:rStyle w:val="txtempstyle1"/>
          <w:rFonts w:ascii="Calibri" w:hAnsi="Calibri" w:cs="Calibri"/>
          <w:b/>
          <w:sz w:val="22"/>
          <w:szCs w:val="22"/>
        </w:rPr>
        <w:t xml:space="preserve"> 201</w:t>
      </w:r>
      <w:r w:rsidR="00553005">
        <w:rPr>
          <w:rStyle w:val="txtempstyle1"/>
          <w:rFonts w:ascii="Calibri" w:hAnsi="Calibri" w:cs="Calibri"/>
          <w:b/>
          <w:sz w:val="22"/>
          <w:szCs w:val="22"/>
        </w:rPr>
        <w:t>6 – November 2018</w:t>
      </w:r>
    </w:p>
    <w:bookmarkEnd w:id="3"/>
    <w:p w14:paraId="719EFDD8" w14:textId="54D3A362" w:rsidR="00C0667A" w:rsidRDefault="008041CB" w:rsidP="00E13B2B">
      <w:pPr>
        <w:pStyle w:val="ListParagraph"/>
        <w:ind w:left="0"/>
        <w:rPr>
          <w:rStyle w:val="txtempstyle1"/>
          <w:rFonts w:ascii="Calibri" w:hAnsi="Calibri" w:cs="Calibri"/>
          <w:b/>
          <w:sz w:val="22"/>
          <w:szCs w:val="22"/>
        </w:rPr>
      </w:pPr>
      <w:r>
        <w:rPr>
          <w:rStyle w:val="txtempstyle1"/>
          <w:rFonts w:ascii="Calibri" w:hAnsi="Calibri" w:cs="Calibri"/>
          <w:b/>
          <w:sz w:val="22"/>
          <w:szCs w:val="22"/>
        </w:rPr>
        <w:t xml:space="preserve">Self-Taught </w:t>
      </w:r>
      <w:r w:rsidR="00DA0244">
        <w:rPr>
          <w:rStyle w:val="txtempstyle1"/>
          <w:rFonts w:ascii="Calibri" w:hAnsi="Calibri" w:cs="Calibri"/>
          <w:b/>
          <w:sz w:val="22"/>
          <w:szCs w:val="22"/>
        </w:rPr>
        <w:t>JavaScript</w:t>
      </w:r>
      <w:r>
        <w:rPr>
          <w:rStyle w:val="txtempstyle1"/>
          <w:rFonts w:ascii="Calibri" w:hAnsi="Calibri" w:cs="Calibri"/>
          <w:b/>
          <w:sz w:val="22"/>
          <w:szCs w:val="22"/>
        </w:rPr>
        <w:t xml:space="preserve"> and NodeJS</w:t>
      </w:r>
    </w:p>
    <w:p w14:paraId="79B0CD74" w14:textId="77777777" w:rsidR="008041CB" w:rsidRDefault="008041CB" w:rsidP="00E13B2B">
      <w:pPr>
        <w:pStyle w:val="ListParagraph"/>
        <w:ind w:left="0"/>
        <w:rPr>
          <w:rStyle w:val="txtempstyle1"/>
          <w:rFonts w:ascii="Calibri" w:hAnsi="Calibri" w:cs="Calibri"/>
          <w:b/>
          <w:sz w:val="22"/>
          <w:szCs w:val="22"/>
        </w:rPr>
      </w:pPr>
    </w:p>
    <w:p w14:paraId="24FCC7E5" w14:textId="77777777" w:rsidR="008041CB" w:rsidRPr="005C7325" w:rsidRDefault="008041CB" w:rsidP="008041CB">
      <w:pPr>
        <w:jc w:val="both"/>
        <w:rPr>
          <w:rStyle w:val="lt-line-clampline"/>
          <w:rFonts w:ascii="Calibri" w:hAnsi="Calibri" w:cs="Calibri"/>
          <w:b/>
          <w:color w:val="0070C0"/>
          <w:bdr w:val="none" w:sz="0" w:space="0" w:color="auto" w:frame="1"/>
        </w:rPr>
      </w:pPr>
      <w:r w:rsidRPr="005C7325">
        <w:rPr>
          <w:rStyle w:val="lt-line-clampline"/>
          <w:rFonts w:ascii="Calibri" w:hAnsi="Calibri" w:cs="Calibri"/>
          <w:b/>
          <w:color w:val="0070C0"/>
          <w:bdr w:val="none" w:sz="0" w:space="0" w:color="auto" w:frame="1"/>
        </w:rPr>
        <w:t>Accomplishments:</w:t>
      </w:r>
    </w:p>
    <w:p w14:paraId="019764B3" w14:textId="025DB1CD" w:rsidR="00F93627" w:rsidRPr="001A1966" w:rsidRDefault="008041CB" w:rsidP="00F93627">
      <w:pPr>
        <w:pStyle w:val="ListParagraph"/>
        <w:numPr>
          <w:ilvl w:val="0"/>
          <w:numId w:val="16"/>
        </w:numPr>
        <w:rPr>
          <w:rStyle w:val="lt-line-clampline"/>
          <w:rFonts w:ascii="Calibri" w:hAnsi="Calibri" w:cs="Calibri"/>
          <w:b/>
          <w:color w:val="333333"/>
          <w:sz w:val="22"/>
          <w:szCs w:val="22"/>
        </w:rPr>
      </w:pPr>
      <w:r>
        <w:rPr>
          <w:rStyle w:val="lt-line-clampline"/>
          <w:rFonts w:ascii="Calibri" w:hAnsi="Calibri" w:cs="Calibri"/>
          <w:b/>
          <w:sz w:val="22"/>
          <w:szCs w:val="22"/>
        </w:rPr>
        <w:t>Created</w:t>
      </w:r>
      <w:r>
        <w:rPr>
          <w:rStyle w:val="lt-line-clampline"/>
          <w:rFonts w:ascii="Calibri" w:hAnsi="Calibri" w:cs="Calibri"/>
          <w:bCs/>
          <w:sz w:val="22"/>
          <w:szCs w:val="22"/>
        </w:rPr>
        <w:t xml:space="preserve"> Notes-Node as first full application: </w:t>
      </w:r>
      <w:r w:rsidRPr="008041CB">
        <w:rPr>
          <w:rStyle w:val="lt-line-clampline"/>
          <w:rFonts w:ascii="Calibri" w:hAnsi="Calibri" w:cs="Calibri"/>
          <w:bCs/>
          <w:sz w:val="22"/>
          <w:szCs w:val="22"/>
        </w:rPr>
        <w:t>This program is a command line application and all its features are accessed via the command line</w:t>
      </w:r>
    </w:p>
    <w:p w14:paraId="5F7AAE28" w14:textId="7D1372B3" w:rsidR="001A1966" w:rsidRPr="001A1966" w:rsidRDefault="001A1966" w:rsidP="00F93627">
      <w:pPr>
        <w:pStyle w:val="ListParagraph"/>
        <w:numPr>
          <w:ilvl w:val="0"/>
          <w:numId w:val="16"/>
        </w:numPr>
        <w:rPr>
          <w:rStyle w:val="lt-line-clampline"/>
          <w:rFonts w:ascii="Calibri" w:hAnsi="Calibri" w:cs="Calibri"/>
          <w:b/>
          <w:color w:val="333333"/>
          <w:sz w:val="22"/>
          <w:szCs w:val="22"/>
        </w:rPr>
      </w:pPr>
      <w:r>
        <w:rPr>
          <w:rStyle w:val="lt-line-clampline"/>
          <w:rFonts w:ascii="Calibri" w:hAnsi="Calibri" w:cs="Calibri"/>
          <w:b/>
          <w:sz w:val="22"/>
          <w:szCs w:val="22"/>
        </w:rPr>
        <w:t>High Pluralsight Scores</w:t>
      </w:r>
      <w:r>
        <w:rPr>
          <w:rStyle w:val="lt-line-clampline"/>
          <w:rFonts w:ascii="Calibri" w:hAnsi="Calibri" w:cs="Calibri"/>
          <w:bCs/>
          <w:sz w:val="22"/>
          <w:szCs w:val="22"/>
        </w:rPr>
        <w:t xml:space="preserve"> due to personal effort put in to learning. </w:t>
      </w:r>
    </w:p>
    <w:p w14:paraId="6638F0BB" w14:textId="0E4AC459" w:rsidR="001A1966" w:rsidRPr="00EB4847" w:rsidRDefault="001A1966" w:rsidP="001A1966">
      <w:pPr>
        <w:pStyle w:val="ListParagraph"/>
        <w:numPr>
          <w:ilvl w:val="1"/>
          <w:numId w:val="16"/>
        </w:numPr>
        <w:rPr>
          <w:rStyle w:val="lt-line-clampline"/>
          <w:rFonts w:ascii="Calibri" w:hAnsi="Calibri" w:cs="Calibri"/>
          <w:b/>
          <w:color w:val="333333"/>
          <w:sz w:val="22"/>
          <w:szCs w:val="22"/>
        </w:rPr>
      </w:pPr>
      <w:r>
        <w:rPr>
          <w:rStyle w:val="lt-line-clampline"/>
          <w:rFonts w:ascii="Calibri" w:hAnsi="Calibri" w:cs="Calibri"/>
          <w:b/>
          <w:sz w:val="22"/>
          <w:szCs w:val="22"/>
        </w:rPr>
        <w:t>Scores are all from BEFORE taking</w:t>
      </w:r>
      <w:r>
        <w:rPr>
          <w:rStyle w:val="lt-line-clampline"/>
          <w:rFonts w:ascii="Calibri" w:hAnsi="Calibri" w:cs="Calibri"/>
          <w:bCs/>
          <w:sz w:val="22"/>
          <w:szCs w:val="22"/>
        </w:rPr>
        <w:t xml:space="preserve"> the bootcamp:</w:t>
      </w:r>
    </w:p>
    <w:p w14:paraId="655B303E" w14:textId="77777777" w:rsidR="00EB4847" w:rsidRPr="00EB4847" w:rsidRDefault="00EB4847" w:rsidP="00EB4847">
      <w:pPr>
        <w:rPr>
          <w:rStyle w:val="lt-line-clampline"/>
          <w:rFonts w:ascii="Calibri" w:hAnsi="Calibri" w:cs="Calibri"/>
          <w:b/>
          <w:color w:val="333333"/>
          <w:sz w:val="22"/>
          <w:szCs w:val="22"/>
        </w:rPr>
      </w:pPr>
    </w:p>
    <w:p w14:paraId="62CF9A04" w14:textId="090CBD35" w:rsidR="001A1966" w:rsidRDefault="001A1966" w:rsidP="001A1966">
      <w:pPr>
        <w:rPr>
          <w:rStyle w:val="lt-line-clampline"/>
          <w:rFonts w:ascii="Calibri" w:hAnsi="Calibri" w:cs="Calibri"/>
          <w:b/>
          <w:color w:val="333333"/>
          <w:sz w:val="22"/>
          <w:szCs w:val="22"/>
        </w:rPr>
      </w:pPr>
      <w:r>
        <w:rPr>
          <w:noProof/>
        </w:rPr>
        <w:drawing>
          <wp:inline distT="0" distB="0" distL="0" distR="0" wp14:anchorId="4106D05E" wp14:editId="313B92EC">
            <wp:extent cx="6419215" cy="1913255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19215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EEB92" w14:textId="77777777" w:rsidR="005C3150" w:rsidRDefault="005C3150" w:rsidP="001A1966">
      <w:pPr>
        <w:rPr>
          <w:rStyle w:val="lt-line-clampline"/>
          <w:rFonts w:ascii="Calibri" w:hAnsi="Calibri" w:cs="Calibri"/>
          <w:b/>
          <w:color w:val="333333"/>
          <w:sz w:val="22"/>
          <w:szCs w:val="22"/>
        </w:rPr>
      </w:pPr>
      <w:r>
        <w:rPr>
          <w:noProof/>
        </w:rPr>
        <w:drawing>
          <wp:inline distT="0" distB="0" distL="0" distR="0" wp14:anchorId="1344E2B8" wp14:editId="06BA9E58">
            <wp:extent cx="6419215" cy="2329815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19215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34809" w14:textId="0ED2B7C9" w:rsidR="005C3150" w:rsidRDefault="005C3150" w:rsidP="001A1966">
      <w:pPr>
        <w:rPr>
          <w:rStyle w:val="lt-line-clampline"/>
          <w:rFonts w:ascii="Calibri" w:hAnsi="Calibri" w:cs="Calibri"/>
          <w:b/>
          <w:color w:val="333333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44E14B53" wp14:editId="7A6C052A">
            <wp:extent cx="6419215" cy="2279015"/>
            <wp:effectExtent l="0" t="0" r="635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19215" cy="227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3150">
        <w:rPr>
          <w:rStyle w:val="lt-line-clampline"/>
          <w:rFonts w:ascii="Calibri" w:hAnsi="Calibri" w:cs="Calibri"/>
          <w:b/>
          <w:noProof/>
          <w:color w:val="333333"/>
          <w:sz w:val="22"/>
          <w:szCs w:val="22"/>
        </w:rPr>
        <w:drawing>
          <wp:inline distT="0" distB="0" distL="0" distR="0" wp14:anchorId="4B9C9145" wp14:editId="40AAABEF">
            <wp:extent cx="6419215" cy="2336165"/>
            <wp:effectExtent l="0" t="0" r="63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19215" cy="233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0BDC9" w14:textId="77777777" w:rsidR="00F93627" w:rsidRPr="00B63209" w:rsidRDefault="00F93627" w:rsidP="00F93627">
      <w:pPr>
        <w:pStyle w:val="ListParagraph"/>
        <w:pBdr>
          <w:bottom w:val="single" w:sz="12" w:space="1" w:color="auto"/>
        </w:pBdr>
        <w:shd w:val="clear" w:color="auto" w:fill="FFFFFF"/>
        <w:ind w:left="0"/>
        <w:jc w:val="both"/>
        <w:rPr>
          <w:rFonts w:ascii="Calibri" w:hAnsi="Calibri" w:cs="Calibri"/>
          <w:b/>
          <w:bCs/>
          <w:sz w:val="2"/>
          <w:szCs w:val="2"/>
          <w:shd w:val="clear" w:color="auto" w:fill="DBE5F1"/>
        </w:rPr>
      </w:pPr>
    </w:p>
    <w:p w14:paraId="0222C687" w14:textId="77777777" w:rsidR="008041CB" w:rsidRPr="008041CB" w:rsidRDefault="008041CB" w:rsidP="008041CB">
      <w:pPr>
        <w:rPr>
          <w:rStyle w:val="txtempstyle1"/>
          <w:rFonts w:ascii="Calibri" w:hAnsi="Calibri" w:cs="Calibri"/>
          <w:b/>
          <w:sz w:val="22"/>
          <w:szCs w:val="22"/>
        </w:rPr>
      </w:pPr>
    </w:p>
    <w:p w14:paraId="2E90679C" w14:textId="215EBB84" w:rsidR="00E13B2B" w:rsidRPr="002E5DFD" w:rsidRDefault="00E13B2B" w:rsidP="00E13B2B">
      <w:pPr>
        <w:pStyle w:val="ListParagraph"/>
        <w:ind w:left="0"/>
        <w:rPr>
          <w:rStyle w:val="txtempstyle1"/>
          <w:rFonts w:ascii="Calibri" w:hAnsi="Calibri" w:cs="Calibri"/>
          <w:b/>
          <w:sz w:val="22"/>
          <w:szCs w:val="22"/>
        </w:rPr>
      </w:pPr>
      <w:r w:rsidRPr="002E5DFD">
        <w:rPr>
          <w:rStyle w:val="txtempstyle1"/>
          <w:rFonts w:ascii="Calibri" w:hAnsi="Calibri" w:cs="Calibri"/>
          <w:b/>
          <w:sz w:val="22"/>
          <w:szCs w:val="22"/>
        </w:rPr>
        <w:t>Davidson College, Davidson, NC</w:t>
      </w:r>
      <w:r w:rsidRPr="002E5DFD">
        <w:rPr>
          <w:rStyle w:val="txtempstyle1"/>
          <w:rFonts w:ascii="Calibri" w:hAnsi="Calibri" w:cs="Calibri"/>
          <w:b/>
          <w:sz w:val="22"/>
          <w:szCs w:val="22"/>
        </w:rPr>
        <w:tab/>
      </w:r>
      <w:r w:rsidRPr="002E5DFD">
        <w:rPr>
          <w:rStyle w:val="txtempstyle1"/>
          <w:rFonts w:ascii="Calibri" w:hAnsi="Calibri" w:cs="Calibri"/>
          <w:b/>
          <w:sz w:val="22"/>
          <w:szCs w:val="22"/>
        </w:rPr>
        <w:tab/>
      </w:r>
      <w:r w:rsidRPr="002E5DFD">
        <w:rPr>
          <w:rStyle w:val="txtempstyle1"/>
          <w:rFonts w:ascii="Calibri" w:hAnsi="Calibri" w:cs="Calibri"/>
          <w:b/>
          <w:sz w:val="22"/>
          <w:szCs w:val="22"/>
        </w:rPr>
        <w:tab/>
      </w:r>
      <w:r w:rsidRPr="002E5DFD">
        <w:rPr>
          <w:rStyle w:val="txtempstyle1"/>
          <w:rFonts w:ascii="Calibri" w:hAnsi="Calibri" w:cs="Calibri"/>
          <w:b/>
          <w:sz w:val="22"/>
          <w:szCs w:val="22"/>
        </w:rPr>
        <w:tab/>
      </w:r>
      <w:r w:rsidR="008041CB">
        <w:rPr>
          <w:rStyle w:val="txtempstyle1"/>
          <w:rFonts w:ascii="Calibri" w:hAnsi="Calibri" w:cs="Calibri"/>
          <w:b/>
          <w:sz w:val="22"/>
          <w:szCs w:val="22"/>
        </w:rPr>
        <w:tab/>
      </w:r>
      <w:r w:rsidR="008041CB">
        <w:rPr>
          <w:rStyle w:val="txtempstyle1"/>
          <w:rFonts w:ascii="Calibri" w:hAnsi="Calibri" w:cs="Calibri"/>
          <w:b/>
          <w:sz w:val="22"/>
          <w:szCs w:val="22"/>
        </w:rPr>
        <w:tab/>
      </w:r>
      <w:r w:rsidR="00405CBA">
        <w:rPr>
          <w:rStyle w:val="txtempstyle1"/>
          <w:rFonts w:ascii="Calibri" w:hAnsi="Calibri" w:cs="Calibri"/>
          <w:b/>
          <w:sz w:val="22"/>
          <w:szCs w:val="22"/>
        </w:rPr>
        <w:tab/>
      </w:r>
      <w:r w:rsidR="00405CBA">
        <w:rPr>
          <w:rStyle w:val="txtempstyle1"/>
          <w:rFonts w:ascii="Calibri" w:hAnsi="Calibri" w:cs="Calibri"/>
          <w:b/>
          <w:sz w:val="22"/>
          <w:szCs w:val="22"/>
        </w:rPr>
        <w:tab/>
      </w:r>
      <w:r w:rsidR="00405CBA">
        <w:rPr>
          <w:rStyle w:val="txtempstyle1"/>
          <w:rFonts w:ascii="Calibri" w:hAnsi="Calibri" w:cs="Calibri"/>
          <w:b/>
          <w:sz w:val="22"/>
          <w:szCs w:val="22"/>
        </w:rPr>
        <w:tab/>
      </w:r>
      <w:r w:rsidR="00405CBA">
        <w:rPr>
          <w:rStyle w:val="txtempstyle1"/>
          <w:rFonts w:ascii="Calibri" w:hAnsi="Calibri" w:cs="Calibri"/>
          <w:b/>
          <w:sz w:val="22"/>
          <w:szCs w:val="22"/>
        </w:rPr>
        <w:tab/>
      </w:r>
      <w:r w:rsidR="00405CBA">
        <w:rPr>
          <w:rStyle w:val="txtempstyle1"/>
          <w:rFonts w:ascii="Calibri" w:hAnsi="Calibri" w:cs="Calibri"/>
          <w:b/>
          <w:sz w:val="22"/>
          <w:szCs w:val="22"/>
        </w:rPr>
        <w:tab/>
      </w:r>
      <w:r w:rsidR="00405CBA">
        <w:rPr>
          <w:rStyle w:val="txtempstyle1"/>
          <w:rFonts w:ascii="Calibri" w:hAnsi="Calibri" w:cs="Calibri"/>
          <w:b/>
          <w:sz w:val="22"/>
          <w:szCs w:val="22"/>
        </w:rPr>
        <w:tab/>
      </w:r>
      <w:r w:rsidRPr="002E5DFD">
        <w:rPr>
          <w:rStyle w:val="txtempstyle1"/>
          <w:rFonts w:ascii="Calibri" w:hAnsi="Calibri" w:cs="Calibri"/>
          <w:b/>
          <w:sz w:val="22"/>
          <w:szCs w:val="22"/>
        </w:rPr>
        <w:t>October 2013 – December 2018</w:t>
      </w:r>
    </w:p>
    <w:p w14:paraId="74E384B0" w14:textId="77777777" w:rsidR="00E13B2B" w:rsidRPr="002E5DFD" w:rsidRDefault="00E13B2B" w:rsidP="00E13B2B">
      <w:pPr>
        <w:pStyle w:val="ListParagraph"/>
        <w:ind w:left="0"/>
        <w:jc w:val="both"/>
        <w:rPr>
          <w:rStyle w:val="txtempstyle1"/>
          <w:rFonts w:ascii="Calibri" w:hAnsi="Calibri" w:cs="Calibri"/>
          <w:b/>
          <w:sz w:val="22"/>
          <w:szCs w:val="22"/>
        </w:rPr>
      </w:pPr>
      <w:bookmarkStart w:id="4" w:name="ShowBusiness"/>
      <w:r w:rsidRPr="002E5DFD">
        <w:rPr>
          <w:rStyle w:val="txtempstyle1"/>
          <w:rFonts w:ascii="Calibri" w:hAnsi="Calibri" w:cs="Calibri"/>
          <w:b/>
          <w:sz w:val="22"/>
          <w:szCs w:val="22"/>
        </w:rPr>
        <w:t>Master Electrician (Lighting)</w:t>
      </w:r>
    </w:p>
    <w:bookmarkEnd w:id="4"/>
    <w:p w14:paraId="57665CE8" w14:textId="77777777" w:rsidR="00E13B2B" w:rsidRPr="009053B6" w:rsidRDefault="00E13B2B" w:rsidP="00E13B2B">
      <w:pPr>
        <w:pStyle w:val="ListParagraph"/>
        <w:ind w:left="0"/>
        <w:jc w:val="both"/>
        <w:rPr>
          <w:rStyle w:val="txtempstyle1"/>
          <w:rFonts w:ascii="Calibri" w:hAnsi="Calibri" w:cs="Calibri"/>
          <w:b/>
          <w:sz w:val="22"/>
          <w:szCs w:val="22"/>
        </w:rPr>
      </w:pPr>
    </w:p>
    <w:p w14:paraId="0D070B9F" w14:textId="77777777" w:rsidR="00E13B2B" w:rsidRPr="005C7325" w:rsidRDefault="00E13B2B" w:rsidP="00E13B2B">
      <w:pPr>
        <w:jc w:val="both"/>
        <w:rPr>
          <w:rStyle w:val="lt-line-clampline"/>
          <w:rFonts w:ascii="Calibri" w:hAnsi="Calibri" w:cs="Calibri"/>
          <w:b/>
          <w:color w:val="0070C0"/>
          <w:bdr w:val="none" w:sz="0" w:space="0" w:color="auto" w:frame="1"/>
        </w:rPr>
      </w:pPr>
      <w:r w:rsidRPr="005C7325">
        <w:rPr>
          <w:rStyle w:val="lt-line-clampline"/>
          <w:rFonts w:ascii="Calibri" w:hAnsi="Calibri" w:cs="Calibri"/>
          <w:b/>
          <w:color w:val="0070C0"/>
          <w:bdr w:val="none" w:sz="0" w:space="0" w:color="auto" w:frame="1"/>
        </w:rPr>
        <w:t>Accomplishments:</w:t>
      </w:r>
    </w:p>
    <w:p w14:paraId="62559658" w14:textId="77777777" w:rsidR="00E13B2B" w:rsidRPr="002E5DFD" w:rsidRDefault="00E13B2B" w:rsidP="00565CA7">
      <w:pPr>
        <w:numPr>
          <w:ilvl w:val="0"/>
          <w:numId w:val="13"/>
        </w:numPr>
        <w:ind w:left="360"/>
        <w:jc w:val="both"/>
        <w:rPr>
          <w:rStyle w:val="lt-line-clampline"/>
          <w:rFonts w:ascii="Calibri" w:hAnsi="Calibri" w:cs="Calibri"/>
          <w:b/>
          <w:color w:val="0000FF"/>
          <w:sz w:val="22"/>
          <w:szCs w:val="22"/>
          <w:u w:val="single"/>
        </w:rPr>
      </w:pPr>
      <w:bookmarkStart w:id="5" w:name="_Hlk3968691"/>
      <w:r w:rsidRPr="002E5DFD">
        <w:rPr>
          <w:rStyle w:val="lt-line-clampline"/>
          <w:rFonts w:ascii="Calibri" w:hAnsi="Calibri" w:cs="Calibri"/>
          <w:b/>
          <w:sz w:val="22"/>
          <w:szCs w:val="22"/>
          <w:bdr w:val="none" w:sz="0" w:space="0" w:color="auto" w:frame="1"/>
        </w:rPr>
        <w:t>Anticipating</w:t>
      </w:r>
      <w:r w:rsidRPr="002E5DFD">
        <w:rPr>
          <w:rStyle w:val="lt-line-clampline"/>
          <w:rFonts w:ascii="Calibri" w:hAnsi="Calibri" w:cs="Calibri"/>
          <w:sz w:val="22"/>
          <w:szCs w:val="22"/>
          <w:bdr w:val="none" w:sz="0" w:space="0" w:color="auto" w:frame="1"/>
        </w:rPr>
        <w:t xml:space="preserve"> Career Change: Specifically </w:t>
      </w:r>
      <w:r w:rsidRPr="002E5DFD">
        <w:rPr>
          <w:rStyle w:val="lt-line-clampline"/>
          <w:rFonts w:ascii="Calibri" w:hAnsi="Calibri" w:cs="Calibri"/>
          <w:b/>
          <w:sz w:val="22"/>
          <w:szCs w:val="22"/>
          <w:bdr w:val="none" w:sz="0" w:space="0" w:color="auto" w:frame="1"/>
        </w:rPr>
        <w:t>Mentored, Guided, Developed and Trained</w:t>
      </w:r>
      <w:r w:rsidRPr="002E5DFD">
        <w:rPr>
          <w:rStyle w:val="lt-line-clampline"/>
          <w:rFonts w:ascii="Calibri" w:hAnsi="Calibri" w:cs="Calibri"/>
          <w:sz w:val="22"/>
          <w:szCs w:val="22"/>
          <w:bdr w:val="none" w:sz="0" w:space="0" w:color="auto" w:frame="1"/>
        </w:rPr>
        <w:t xml:space="preserve"> my own successor to be better than myself of my own volition</w:t>
      </w:r>
      <w:bookmarkEnd w:id="5"/>
      <w:r w:rsidRPr="002E5DFD">
        <w:rPr>
          <w:rStyle w:val="lt-line-clampline"/>
          <w:rFonts w:ascii="Calibri" w:hAnsi="Calibri" w:cs="Calibri"/>
          <w:sz w:val="22"/>
          <w:szCs w:val="22"/>
          <w:bdr w:val="none" w:sz="0" w:space="0" w:color="auto" w:frame="1"/>
        </w:rPr>
        <w:t xml:space="preserve"> while in the role of Master Electrician</w:t>
      </w:r>
    </w:p>
    <w:p w14:paraId="0875A808" w14:textId="77777777" w:rsidR="00E13B2B" w:rsidRPr="002E5DFD" w:rsidRDefault="00E13B2B" w:rsidP="00565CA7">
      <w:pPr>
        <w:numPr>
          <w:ilvl w:val="0"/>
          <w:numId w:val="13"/>
        </w:numPr>
        <w:ind w:left="360"/>
        <w:jc w:val="both"/>
        <w:rPr>
          <w:rStyle w:val="lt-line-clampline"/>
          <w:rFonts w:ascii="Calibri" w:hAnsi="Calibri" w:cs="Calibri"/>
          <w:b/>
          <w:color w:val="0000FF"/>
          <w:sz w:val="22"/>
          <w:szCs w:val="22"/>
          <w:u w:val="single"/>
        </w:rPr>
      </w:pPr>
      <w:r w:rsidRPr="002E5DFD">
        <w:rPr>
          <w:rStyle w:val="lt-line-clampline"/>
          <w:rFonts w:ascii="Calibri" w:hAnsi="Calibri" w:cs="Calibri"/>
          <w:b/>
          <w:sz w:val="22"/>
          <w:szCs w:val="22"/>
          <w:bdr w:val="none" w:sz="0" w:space="0" w:color="auto" w:frame="1"/>
        </w:rPr>
        <w:t>Considered Technical Debt and Industry Change:</w:t>
      </w:r>
      <w:r w:rsidRPr="002E5DFD">
        <w:rPr>
          <w:rStyle w:val="lt-line-clampline"/>
          <w:rFonts w:ascii="Calibri" w:hAnsi="Calibri" w:cs="Calibri"/>
          <w:sz w:val="22"/>
          <w:szCs w:val="22"/>
          <w:bdr w:val="none" w:sz="0" w:space="0" w:color="auto" w:frame="1"/>
        </w:rPr>
        <w:t xml:space="preserve"> Targeted critical systems campus wide and upgraded legacy technologies as well as planned the multi-year systemic upgrade for multiple venues across the campus</w:t>
      </w:r>
    </w:p>
    <w:p w14:paraId="24BBEA43" w14:textId="77777777" w:rsidR="00E13B2B" w:rsidRPr="002E5DFD" w:rsidRDefault="00E13B2B" w:rsidP="00565CA7">
      <w:pPr>
        <w:numPr>
          <w:ilvl w:val="0"/>
          <w:numId w:val="13"/>
        </w:numPr>
        <w:ind w:left="360"/>
        <w:jc w:val="both"/>
        <w:rPr>
          <w:rStyle w:val="lt-line-clampline"/>
          <w:rFonts w:ascii="Calibri" w:hAnsi="Calibri" w:cs="Calibri"/>
          <w:b/>
          <w:color w:val="0000FF"/>
          <w:sz w:val="22"/>
          <w:szCs w:val="22"/>
          <w:u w:val="single"/>
        </w:rPr>
      </w:pPr>
      <w:r w:rsidRPr="002E5DFD">
        <w:rPr>
          <w:rStyle w:val="lt-line-clampline"/>
          <w:rFonts w:ascii="Calibri" w:hAnsi="Calibri" w:cs="Calibri"/>
          <w:b/>
          <w:sz w:val="22"/>
          <w:szCs w:val="22"/>
          <w:bdr w:val="none" w:sz="0" w:space="0" w:color="auto" w:frame="1"/>
        </w:rPr>
        <w:t>Designed and Implemented</w:t>
      </w:r>
      <w:r w:rsidRPr="002E5DFD">
        <w:rPr>
          <w:rStyle w:val="lt-line-clampline"/>
          <w:rFonts w:ascii="Calibri" w:hAnsi="Calibri" w:cs="Calibri"/>
          <w:sz w:val="22"/>
          <w:szCs w:val="22"/>
          <w:bdr w:val="none" w:sz="0" w:space="0" w:color="auto" w:frame="1"/>
        </w:rPr>
        <w:t xml:space="preserve"> lighting viewed by 1 million+ people for the </w:t>
      </w:r>
      <w:hyperlink r:id="rId15" w:history="1">
        <w:r w:rsidRPr="002E5DFD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North Carolina Republican Senate Debate in 2014</w:t>
        </w:r>
      </w:hyperlink>
    </w:p>
    <w:p w14:paraId="5816DE63" w14:textId="24AD9295" w:rsidR="00E13B2B" w:rsidRPr="002E5DFD" w:rsidRDefault="00E13B2B" w:rsidP="00565CA7">
      <w:pPr>
        <w:numPr>
          <w:ilvl w:val="0"/>
          <w:numId w:val="13"/>
        </w:numPr>
        <w:ind w:left="360"/>
        <w:jc w:val="both"/>
        <w:rPr>
          <w:rStyle w:val="lt-line-clampline"/>
          <w:rFonts w:ascii="Calibri" w:hAnsi="Calibri" w:cs="Calibri"/>
          <w:b/>
          <w:color w:val="0000FF"/>
          <w:sz w:val="22"/>
          <w:szCs w:val="22"/>
          <w:u w:val="single"/>
        </w:rPr>
      </w:pPr>
      <w:r w:rsidRPr="002E5DFD">
        <w:rPr>
          <w:rStyle w:val="lt-line-clampline"/>
          <w:rFonts w:ascii="Calibri" w:hAnsi="Calibri" w:cs="Calibri"/>
          <w:b/>
          <w:sz w:val="22"/>
          <w:szCs w:val="22"/>
          <w:bdr w:val="none" w:sz="0" w:space="0" w:color="auto" w:frame="1"/>
        </w:rPr>
        <w:t>Designed, Coordinated, and Executed</w:t>
      </w:r>
      <w:r w:rsidRPr="002E5DFD">
        <w:rPr>
          <w:rStyle w:val="lt-line-clampline"/>
          <w:rFonts w:ascii="Calibri" w:hAnsi="Calibri" w:cs="Calibri"/>
          <w:sz w:val="22"/>
          <w:szCs w:val="22"/>
          <w:bdr w:val="none" w:sz="0" w:space="0" w:color="auto" w:frame="1"/>
        </w:rPr>
        <w:t xml:space="preserve"> lighting for the First Annual </w:t>
      </w:r>
      <w:r w:rsidRPr="00746327">
        <w:rPr>
          <w:rFonts w:ascii="Calibri" w:hAnsi="Calibri" w:cs="Calibri"/>
          <w:sz w:val="22"/>
          <w:szCs w:val="22"/>
          <w:bdr w:val="none" w:sz="0" w:space="0" w:color="auto" w:frame="1"/>
        </w:rPr>
        <w:t>Holiday Gala</w:t>
      </w:r>
      <w:r w:rsidRPr="002E5DFD">
        <w:rPr>
          <w:rStyle w:val="lt-line-clampline"/>
          <w:rFonts w:ascii="Calibri" w:hAnsi="Calibri" w:cs="Calibri"/>
          <w:sz w:val="22"/>
          <w:szCs w:val="22"/>
          <w:bdr w:val="none" w:sz="0" w:space="0" w:color="auto" w:frame="1"/>
        </w:rPr>
        <w:t>, which is among the most popular events in Davidson and the surrounding area</w:t>
      </w:r>
    </w:p>
    <w:p w14:paraId="005E51D6" w14:textId="77777777" w:rsidR="00E13B2B" w:rsidRPr="007B7415" w:rsidRDefault="00E13B2B" w:rsidP="00565CA7">
      <w:pPr>
        <w:numPr>
          <w:ilvl w:val="0"/>
          <w:numId w:val="13"/>
        </w:numPr>
        <w:ind w:left="360"/>
        <w:jc w:val="both"/>
        <w:rPr>
          <w:rStyle w:val="lt-line-clampline"/>
          <w:rFonts w:ascii="Calibri" w:hAnsi="Calibri" w:cs="Calibri"/>
          <w:b/>
          <w:color w:val="0000FF"/>
          <w:sz w:val="22"/>
          <w:szCs w:val="22"/>
          <w:u w:val="single"/>
        </w:rPr>
      </w:pPr>
      <w:r w:rsidRPr="002E5DFD">
        <w:rPr>
          <w:rStyle w:val="lt-line-clampline"/>
          <w:rFonts w:ascii="Calibri" w:hAnsi="Calibri" w:cs="Calibri"/>
          <w:b/>
          <w:sz w:val="22"/>
          <w:szCs w:val="22"/>
          <w:bdr w:val="none" w:sz="0" w:space="0" w:color="auto" w:frame="1"/>
        </w:rPr>
        <w:t>Provide</w:t>
      </w:r>
      <w:r w:rsidRPr="002E5DFD">
        <w:rPr>
          <w:rStyle w:val="lt-line-clampline"/>
          <w:rFonts w:ascii="Calibri" w:hAnsi="Calibri" w:cs="Calibri"/>
          <w:sz w:val="22"/>
          <w:szCs w:val="22"/>
          <w:bdr w:val="none" w:sz="0" w:space="0" w:color="auto" w:frame="1"/>
        </w:rPr>
        <w:t xml:space="preserve"> </w:t>
      </w:r>
      <w:r w:rsidRPr="002E5DFD">
        <w:rPr>
          <w:rStyle w:val="lt-line-clampline"/>
          <w:rFonts w:ascii="Calibri" w:hAnsi="Calibri" w:cs="Calibri"/>
          <w:b/>
          <w:sz w:val="22"/>
          <w:szCs w:val="22"/>
          <w:bdr w:val="none" w:sz="0" w:space="0" w:color="auto" w:frame="1"/>
        </w:rPr>
        <w:t>Spanish Language Translation</w:t>
      </w:r>
      <w:r w:rsidRPr="002E5DFD">
        <w:rPr>
          <w:rStyle w:val="lt-line-clampline"/>
          <w:rFonts w:ascii="Calibri" w:hAnsi="Calibri" w:cs="Calibri"/>
          <w:sz w:val="22"/>
          <w:szCs w:val="22"/>
          <w:bdr w:val="none" w:sz="0" w:space="0" w:color="auto" w:frame="1"/>
        </w:rPr>
        <w:t xml:space="preserve"> between clients of the Hispanic International Community and the College’s Internal staff: saving the College a lot of money </w:t>
      </w:r>
    </w:p>
    <w:p w14:paraId="3D76385D" w14:textId="77777777" w:rsidR="00E13B2B" w:rsidRPr="009053B6" w:rsidRDefault="00E13B2B" w:rsidP="00E13B2B">
      <w:pPr>
        <w:ind w:left="450"/>
        <w:jc w:val="both"/>
        <w:rPr>
          <w:rStyle w:val="lt-line-clampline"/>
          <w:rFonts w:ascii="Calibri" w:hAnsi="Calibri" w:cs="Calibri"/>
          <w:b/>
          <w:color w:val="0000FF"/>
          <w:sz w:val="22"/>
          <w:szCs w:val="22"/>
          <w:u w:val="single"/>
        </w:rPr>
      </w:pPr>
    </w:p>
    <w:p w14:paraId="7B5D1569" w14:textId="77777777" w:rsidR="00E13B2B" w:rsidRPr="002E5DFD" w:rsidRDefault="00E13B2B" w:rsidP="00E13B2B">
      <w:pPr>
        <w:jc w:val="both"/>
        <w:rPr>
          <w:rStyle w:val="lt-line-clampline"/>
          <w:rFonts w:ascii="Calibri" w:hAnsi="Calibri" w:cs="Calibri"/>
          <w:b/>
          <w:bdr w:val="none" w:sz="0" w:space="0" w:color="auto" w:frame="1"/>
        </w:rPr>
      </w:pPr>
      <w:r w:rsidRPr="002E5DFD">
        <w:rPr>
          <w:rStyle w:val="lt-line-clampline"/>
          <w:rFonts w:ascii="Calibri" w:hAnsi="Calibri" w:cs="Calibri"/>
          <w:b/>
          <w:bdr w:val="none" w:sz="0" w:space="0" w:color="auto" w:frame="1"/>
        </w:rPr>
        <w:t>Responsibilities:</w:t>
      </w:r>
    </w:p>
    <w:p w14:paraId="3D0B4C44" w14:textId="77777777" w:rsidR="00E13B2B" w:rsidRPr="002E5DFD" w:rsidRDefault="00E13B2B" w:rsidP="00E13B2B">
      <w:pPr>
        <w:numPr>
          <w:ilvl w:val="0"/>
          <w:numId w:val="3"/>
        </w:numPr>
        <w:jc w:val="both"/>
        <w:rPr>
          <w:rStyle w:val="lt-line-clampline"/>
          <w:rFonts w:ascii="Calibri" w:hAnsi="Calibri" w:cs="Calibri"/>
          <w:b/>
          <w:color w:val="0000FF"/>
          <w:sz w:val="22"/>
          <w:szCs w:val="22"/>
          <w:u w:val="single"/>
        </w:rPr>
      </w:pPr>
      <w:r w:rsidRPr="002E5DFD">
        <w:rPr>
          <w:rStyle w:val="lt-line-clampline"/>
          <w:rFonts w:ascii="Calibri" w:hAnsi="Calibri" w:cs="Calibri"/>
          <w:b/>
          <w:sz w:val="22"/>
          <w:szCs w:val="22"/>
          <w:bdr w:val="none" w:sz="0" w:space="0" w:color="auto" w:frame="1"/>
        </w:rPr>
        <w:t>Director</w:t>
      </w:r>
      <w:r w:rsidRPr="002E5DFD">
        <w:rPr>
          <w:rStyle w:val="lt-line-clampline"/>
          <w:rFonts w:ascii="Calibri" w:hAnsi="Calibri" w:cs="Calibri"/>
          <w:sz w:val="22"/>
          <w:szCs w:val="22"/>
          <w:bdr w:val="none" w:sz="0" w:space="0" w:color="auto" w:frame="1"/>
        </w:rPr>
        <w:t xml:space="preserve"> of the Lighting Department of the Duke Family Performance Hall</w:t>
      </w:r>
      <w:r w:rsidRPr="002E5DFD">
        <w:rPr>
          <w:rFonts w:ascii="Calibri" w:hAnsi="Calibri" w:cs="Calibri"/>
          <w:sz w:val="22"/>
          <w:szCs w:val="22"/>
        </w:rPr>
        <w:t> </w:t>
      </w:r>
    </w:p>
    <w:p w14:paraId="75798E90" w14:textId="77777777" w:rsidR="00E13B2B" w:rsidRPr="002E5DFD" w:rsidRDefault="00E13B2B" w:rsidP="00E13B2B">
      <w:pPr>
        <w:numPr>
          <w:ilvl w:val="0"/>
          <w:numId w:val="3"/>
        </w:numPr>
        <w:jc w:val="both"/>
        <w:rPr>
          <w:rStyle w:val="lt-line-clampline"/>
          <w:rFonts w:ascii="Calibri" w:hAnsi="Calibri" w:cs="Calibri"/>
          <w:b/>
          <w:color w:val="0000FF"/>
          <w:sz w:val="22"/>
          <w:szCs w:val="22"/>
          <w:u w:val="single"/>
        </w:rPr>
      </w:pPr>
      <w:r w:rsidRPr="002E5DFD">
        <w:rPr>
          <w:rStyle w:val="lt-line-clampline"/>
          <w:rFonts w:ascii="Calibri" w:hAnsi="Calibri" w:cs="Calibri"/>
          <w:b/>
          <w:sz w:val="22"/>
          <w:szCs w:val="22"/>
          <w:bdr w:val="none" w:sz="0" w:space="0" w:color="auto" w:frame="1"/>
        </w:rPr>
        <w:t>Project Manager</w:t>
      </w:r>
      <w:r w:rsidRPr="002E5DFD">
        <w:rPr>
          <w:rStyle w:val="lt-line-clampline"/>
          <w:rFonts w:ascii="Calibri" w:hAnsi="Calibri" w:cs="Calibri"/>
          <w:sz w:val="22"/>
          <w:szCs w:val="22"/>
          <w:bdr w:val="none" w:sz="0" w:space="0" w:color="auto" w:frame="1"/>
        </w:rPr>
        <w:t xml:space="preserve"> for Internal and External Events of The Duke Family Performance Hall</w:t>
      </w:r>
    </w:p>
    <w:p w14:paraId="535F1D8D" w14:textId="77777777" w:rsidR="00E13B2B" w:rsidRPr="002E5DFD" w:rsidRDefault="00E13B2B" w:rsidP="00E13B2B">
      <w:pPr>
        <w:numPr>
          <w:ilvl w:val="0"/>
          <w:numId w:val="3"/>
        </w:numPr>
        <w:jc w:val="both"/>
        <w:rPr>
          <w:rStyle w:val="lt-line-clampline"/>
          <w:rFonts w:ascii="Calibri" w:hAnsi="Calibri" w:cs="Calibri"/>
          <w:b/>
          <w:color w:val="0000FF"/>
          <w:sz w:val="22"/>
          <w:szCs w:val="22"/>
          <w:u w:val="single"/>
        </w:rPr>
      </w:pPr>
      <w:r w:rsidRPr="002E5DFD">
        <w:rPr>
          <w:rStyle w:val="lt-line-clampline"/>
          <w:rFonts w:ascii="Calibri" w:hAnsi="Calibri" w:cs="Calibri"/>
          <w:b/>
          <w:sz w:val="22"/>
          <w:szCs w:val="22"/>
          <w:bdr w:val="none" w:sz="0" w:space="0" w:color="auto" w:frame="1"/>
        </w:rPr>
        <w:t>Chief EOS Hardware Programmer</w:t>
      </w:r>
    </w:p>
    <w:p w14:paraId="02FD9227" w14:textId="77777777" w:rsidR="00E13B2B" w:rsidRPr="002E5DFD" w:rsidRDefault="00E13B2B" w:rsidP="00E13B2B">
      <w:pPr>
        <w:numPr>
          <w:ilvl w:val="0"/>
          <w:numId w:val="3"/>
        </w:numPr>
        <w:jc w:val="both"/>
        <w:rPr>
          <w:rStyle w:val="lt-line-clampline"/>
          <w:rFonts w:ascii="Calibri" w:hAnsi="Calibri" w:cs="Calibri"/>
          <w:b/>
          <w:color w:val="0000FF"/>
          <w:sz w:val="22"/>
          <w:szCs w:val="22"/>
          <w:u w:val="single"/>
        </w:rPr>
      </w:pPr>
      <w:r w:rsidRPr="002E5DFD">
        <w:rPr>
          <w:rStyle w:val="lt-line-clampline"/>
          <w:rFonts w:ascii="Calibri" w:hAnsi="Calibri" w:cs="Calibri"/>
          <w:b/>
          <w:sz w:val="22"/>
          <w:szCs w:val="22"/>
          <w:bdr w:val="none" w:sz="0" w:space="0" w:color="auto" w:frame="1"/>
        </w:rPr>
        <w:t>Respond</w:t>
      </w:r>
      <w:r w:rsidRPr="002E5DFD">
        <w:rPr>
          <w:rStyle w:val="lt-line-clampline"/>
          <w:rFonts w:ascii="Calibri" w:hAnsi="Calibri" w:cs="Calibri"/>
          <w:sz w:val="22"/>
          <w:szCs w:val="22"/>
          <w:bdr w:val="none" w:sz="0" w:space="0" w:color="auto" w:frame="1"/>
        </w:rPr>
        <w:t xml:space="preserve"> to ever changing production requirements</w:t>
      </w:r>
    </w:p>
    <w:p w14:paraId="54DC932C" w14:textId="77777777" w:rsidR="00E13B2B" w:rsidRPr="002E5DFD" w:rsidRDefault="00E13B2B" w:rsidP="00E13B2B">
      <w:pPr>
        <w:numPr>
          <w:ilvl w:val="0"/>
          <w:numId w:val="3"/>
        </w:numPr>
        <w:jc w:val="both"/>
        <w:rPr>
          <w:rStyle w:val="lt-line-clampline"/>
          <w:rFonts w:ascii="Calibri" w:hAnsi="Calibri" w:cs="Calibri"/>
          <w:b/>
          <w:color w:val="0000FF"/>
          <w:sz w:val="22"/>
          <w:szCs w:val="22"/>
          <w:u w:val="single"/>
        </w:rPr>
      </w:pPr>
      <w:r w:rsidRPr="002E5DFD">
        <w:rPr>
          <w:rStyle w:val="lt-line-clampline"/>
          <w:rFonts w:ascii="Calibri" w:hAnsi="Calibri" w:cs="Calibri"/>
          <w:b/>
          <w:sz w:val="22"/>
          <w:szCs w:val="22"/>
          <w:bdr w:val="none" w:sz="0" w:space="0" w:color="auto" w:frame="1"/>
        </w:rPr>
        <w:t>Architect and Manager</w:t>
      </w:r>
      <w:r w:rsidRPr="002E5DFD">
        <w:rPr>
          <w:rStyle w:val="lt-line-clampline"/>
          <w:rFonts w:ascii="Calibri" w:hAnsi="Calibri" w:cs="Calibri"/>
          <w:sz w:val="22"/>
          <w:szCs w:val="22"/>
          <w:bdr w:val="none" w:sz="0" w:space="0" w:color="auto" w:frame="1"/>
        </w:rPr>
        <w:t xml:space="preserve"> for Interdepartmental Business Dropbox</w:t>
      </w:r>
    </w:p>
    <w:p w14:paraId="2D06D0E3" w14:textId="77777777" w:rsidR="00E13B2B" w:rsidRPr="002E5DFD" w:rsidRDefault="00E13B2B" w:rsidP="00E13B2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F531CDD" w14:textId="16AA81C4" w:rsidR="00200CD8" w:rsidRPr="00746327" w:rsidRDefault="00E13B2B" w:rsidP="00746327">
      <w:pPr>
        <w:jc w:val="both"/>
        <w:rPr>
          <w:rFonts w:ascii="Calibri" w:hAnsi="Calibri" w:cs="Calibri"/>
          <w:color w:val="333333"/>
          <w:sz w:val="22"/>
          <w:szCs w:val="22"/>
        </w:rPr>
      </w:pPr>
      <w:r w:rsidRPr="002E5DFD">
        <w:rPr>
          <w:rFonts w:ascii="Calibri" w:hAnsi="Calibri" w:cs="Calibri"/>
          <w:b/>
          <w:bCs/>
          <w:sz w:val="22"/>
          <w:szCs w:val="22"/>
        </w:rPr>
        <w:t>Environment:</w:t>
      </w:r>
      <w:r w:rsidRPr="002E5DFD">
        <w:rPr>
          <w:rFonts w:ascii="Calibri" w:hAnsi="Calibri" w:cs="Calibri"/>
          <w:b/>
          <w:sz w:val="22"/>
          <w:szCs w:val="22"/>
        </w:rPr>
        <w:t xml:space="preserve"> </w:t>
      </w:r>
      <w:r w:rsidRPr="002E5DFD">
        <w:rPr>
          <w:rFonts w:ascii="Calibri" w:hAnsi="Calibri" w:cs="Calibri"/>
          <w:sz w:val="22"/>
          <w:szCs w:val="22"/>
        </w:rPr>
        <w:t>ETC EOS Systems, MS-Office</w:t>
      </w:r>
      <w:r>
        <w:rPr>
          <w:rFonts w:ascii="Calibri" w:hAnsi="Calibri" w:cs="Calibri"/>
          <w:sz w:val="22"/>
          <w:szCs w:val="22"/>
        </w:rPr>
        <w:t xml:space="preserve"> Suite</w:t>
      </w:r>
      <w:r w:rsidRPr="002E5DFD">
        <w:rPr>
          <w:rFonts w:ascii="Calibri" w:hAnsi="Calibri" w:cs="Calibri"/>
          <w:sz w:val="22"/>
          <w:szCs w:val="22"/>
        </w:rPr>
        <w:t>, DMX-512A, FlareCon, Di-Fi, AirTable, Dropbox Business, Unison, Crestron, some FileMakerPro</w:t>
      </w:r>
    </w:p>
    <w:sectPr w:rsidR="00200CD8" w:rsidRPr="00746327" w:rsidSect="00EC37A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900" w:right="1267" w:bottom="547" w:left="864" w:header="36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0FB6F" w14:textId="77777777" w:rsidR="00EC37A9" w:rsidRDefault="00EC37A9">
      <w:r>
        <w:separator/>
      </w:r>
    </w:p>
  </w:endnote>
  <w:endnote w:type="continuationSeparator" w:id="0">
    <w:p w14:paraId="3405CF04" w14:textId="77777777" w:rsidR="00EC37A9" w:rsidRDefault="00EC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2CACE" w14:textId="77777777" w:rsidR="009E3428" w:rsidRDefault="009E34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DEF49" w14:textId="77777777" w:rsidR="009E3428" w:rsidRDefault="009E34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F6D18" w14:textId="77777777" w:rsidR="009E3428" w:rsidRDefault="009E3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E2FAE" w14:textId="77777777" w:rsidR="00EC37A9" w:rsidRDefault="00EC37A9">
      <w:r>
        <w:separator/>
      </w:r>
    </w:p>
  </w:footnote>
  <w:footnote w:type="continuationSeparator" w:id="0">
    <w:p w14:paraId="484D76BE" w14:textId="77777777" w:rsidR="00EC37A9" w:rsidRDefault="00EC3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74763" w14:textId="77777777" w:rsidR="009E3428" w:rsidRDefault="009E34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657C7" w14:textId="77777777" w:rsidR="009E3428" w:rsidRDefault="009E34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6F8AF" w14:textId="1349D289" w:rsidR="00C23370" w:rsidRPr="00B72BAE" w:rsidRDefault="009053B6" w:rsidP="004B7A41">
    <w:pPr>
      <w:pStyle w:val="Header"/>
      <w:tabs>
        <w:tab w:val="clear" w:pos="8640"/>
      </w:tabs>
      <w:ind w:right="29"/>
      <w:rPr>
        <w:rFonts w:ascii="Arial" w:hAnsi="Arial" w:cs="Arial"/>
      </w:rPr>
    </w:pPr>
    <w:r w:rsidRPr="00DF1904">
      <w:rPr>
        <w:rFonts w:ascii="Arial" w:hAnsi="Arial" w:cs="Arial"/>
        <w:b/>
      </w:rPr>
      <w:t>James Byron Miller</w:t>
    </w:r>
    <w:r>
      <w:rPr>
        <w:rFonts w:ascii="Arial" w:hAnsi="Arial" w:cs="Arial"/>
      </w:rPr>
      <w:t xml:space="preserve">    </w:t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                                </w:t>
    </w:r>
    <w:r w:rsidR="00481BAE">
      <w:rPr>
        <w:rFonts w:ascii="Arial" w:hAnsi="Arial" w:cs="Arial"/>
      </w:rPr>
      <w:tab/>
    </w:r>
    <w:r w:rsidR="004B7A41">
      <w:rPr>
        <w:rFonts w:ascii="Arial" w:hAnsi="Arial" w:cs="Arial"/>
      </w:rPr>
      <w:t xml:space="preserve">  </w:t>
    </w:r>
    <w:r>
      <w:rPr>
        <w:rFonts w:ascii="Arial" w:hAnsi="Arial" w:cs="Arial"/>
      </w:rPr>
      <w:t>Byron@Dashinja.com</w:t>
    </w:r>
  </w:p>
  <w:p w14:paraId="3F8F1E3A" w14:textId="7355915A" w:rsidR="00C23370" w:rsidRPr="00B72BAE" w:rsidRDefault="009053B6" w:rsidP="004B7A41">
    <w:pPr>
      <w:pStyle w:val="Header"/>
      <w:ind w:right="29"/>
      <w:rPr>
        <w:rFonts w:ascii="Arial" w:hAnsi="Arial" w:cs="Arial"/>
      </w:rPr>
    </w:pPr>
    <w:r>
      <w:rPr>
        <w:rFonts w:ascii="Arial" w:hAnsi="Arial" w:cs="Arial"/>
        <w:b/>
      </w:rPr>
      <w:t xml:space="preserve">Portfolio: </w:t>
    </w:r>
    <w:r w:rsidRPr="00DF1904">
      <w:rPr>
        <w:rFonts w:ascii="Arial" w:hAnsi="Arial" w:cs="Arial"/>
      </w:rPr>
      <w:t xml:space="preserve">Dashinja.com          </w:t>
    </w:r>
    <w:r w:rsidRPr="003F2D8B">
      <w:rPr>
        <w:rFonts w:ascii="Arial" w:hAnsi="Arial" w:cs="Arial"/>
      </w:rPr>
      <w:t xml:space="preserve">                                                                  </w:t>
    </w:r>
    <w:r>
      <w:rPr>
        <w:rFonts w:ascii="Arial" w:hAnsi="Arial" w:cs="Arial"/>
      </w:rPr>
      <w:t xml:space="preserve">   </w:t>
    </w:r>
    <w:r w:rsidR="004B7A41">
      <w:rPr>
        <w:rFonts w:ascii="Arial" w:hAnsi="Arial" w:cs="Arial"/>
      </w:rPr>
      <w:tab/>
      <w:t xml:space="preserve">           </w:t>
    </w:r>
    <w:r w:rsidRPr="00B72BAE">
      <w:rPr>
        <w:rFonts w:ascii="Arial" w:hAnsi="Arial" w:cs="Arial"/>
      </w:rPr>
      <w:t>Charlotte, NC</w:t>
    </w:r>
  </w:p>
  <w:p w14:paraId="708769F0" w14:textId="70F5D40E" w:rsidR="00C23370" w:rsidRPr="00B72BAE" w:rsidRDefault="009053B6" w:rsidP="004B7A41">
    <w:pPr>
      <w:pStyle w:val="Header"/>
      <w:ind w:right="29"/>
      <w:rPr>
        <w:rFonts w:ascii="Arial" w:hAnsi="Arial" w:cs="Arial"/>
      </w:rPr>
    </w:pPr>
    <w:r w:rsidRPr="00DF1904">
      <w:rPr>
        <w:rFonts w:ascii="Arial" w:hAnsi="Arial" w:cs="Arial"/>
        <w:b/>
      </w:rPr>
      <w:t>Github:</w:t>
    </w:r>
    <w:r>
      <w:rPr>
        <w:rFonts w:ascii="Arial" w:hAnsi="Arial" w:cs="Arial"/>
      </w:rPr>
      <w:t xml:space="preserve"> github.com/Dashinja                                                                       </w:t>
    </w:r>
    <w:r w:rsidR="004B7A41">
      <w:rPr>
        <w:rFonts w:ascii="Arial" w:hAnsi="Arial" w:cs="Arial"/>
      </w:rPr>
      <w:tab/>
      <w:t xml:space="preserve">           </w:t>
    </w:r>
    <w:r>
      <w:rPr>
        <w:rFonts w:ascii="Arial" w:hAnsi="Arial" w:cs="Arial"/>
      </w:rPr>
      <w:t>704.770.5187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B1CA9"/>
    <w:multiLevelType w:val="hybridMultilevel"/>
    <w:tmpl w:val="5E462AA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9C039E4"/>
    <w:multiLevelType w:val="hybridMultilevel"/>
    <w:tmpl w:val="333C07AC"/>
    <w:lvl w:ilvl="0" w:tplc="C7F0E6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CD445C4"/>
    <w:multiLevelType w:val="hybridMultilevel"/>
    <w:tmpl w:val="54E8D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852EF"/>
    <w:multiLevelType w:val="hybridMultilevel"/>
    <w:tmpl w:val="B42ED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7318E"/>
    <w:multiLevelType w:val="hybridMultilevel"/>
    <w:tmpl w:val="BDE6A6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FF2599"/>
    <w:multiLevelType w:val="hybridMultilevel"/>
    <w:tmpl w:val="2C5E80BE"/>
    <w:lvl w:ilvl="0" w:tplc="789698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544A4F"/>
    <w:multiLevelType w:val="hybridMultilevel"/>
    <w:tmpl w:val="AADE7B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6A45EF"/>
    <w:multiLevelType w:val="hybridMultilevel"/>
    <w:tmpl w:val="48BCC4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481057DE"/>
    <w:multiLevelType w:val="hybridMultilevel"/>
    <w:tmpl w:val="CBEA68E0"/>
    <w:lvl w:ilvl="0" w:tplc="B3F67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87C0B"/>
    <w:multiLevelType w:val="hybridMultilevel"/>
    <w:tmpl w:val="0E368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66683"/>
    <w:multiLevelType w:val="hybridMultilevel"/>
    <w:tmpl w:val="F1027D92"/>
    <w:lvl w:ilvl="0" w:tplc="74787A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A4DDA"/>
    <w:multiLevelType w:val="hybridMultilevel"/>
    <w:tmpl w:val="DFB0E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15621"/>
    <w:multiLevelType w:val="hybridMultilevel"/>
    <w:tmpl w:val="0A2A3F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56C514BE"/>
    <w:multiLevelType w:val="hybridMultilevel"/>
    <w:tmpl w:val="22847D2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57FD55F1"/>
    <w:multiLevelType w:val="hybridMultilevel"/>
    <w:tmpl w:val="87FC2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1092C"/>
    <w:multiLevelType w:val="hybridMultilevel"/>
    <w:tmpl w:val="E79AC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F2339"/>
    <w:multiLevelType w:val="hybridMultilevel"/>
    <w:tmpl w:val="11A68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766CB7"/>
    <w:multiLevelType w:val="hybridMultilevel"/>
    <w:tmpl w:val="79CA9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74AC2B0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40E46"/>
    <w:multiLevelType w:val="hybridMultilevel"/>
    <w:tmpl w:val="7CAA2A94"/>
    <w:lvl w:ilvl="0" w:tplc="C7F0E64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73E566F4"/>
    <w:multiLevelType w:val="hybridMultilevel"/>
    <w:tmpl w:val="32C8A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80282">
    <w:abstractNumId w:val="11"/>
  </w:num>
  <w:num w:numId="2" w16cid:durableId="507210807">
    <w:abstractNumId w:val="4"/>
  </w:num>
  <w:num w:numId="3" w16cid:durableId="297340832">
    <w:abstractNumId w:val="1"/>
  </w:num>
  <w:num w:numId="4" w16cid:durableId="55320748">
    <w:abstractNumId w:val="13"/>
  </w:num>
  <w:num w:numId="5" w16cid:durableId="2135176007">
    <w:abstractNumId w:val="8"/>
  </w:num>
  <w:num w:numId="6" w16cid:durableId="505437125">
    <w:abstractNumId w:val="3"/>
  </w:num>
  <w:num w:numId="7" w16cid:durableId="1712268163">
    <w:abstractNumId w:val="16"/>
  </w:num>
  <w:num w:numId="8" w16cid:durableId="438379309">
    <w:abstractNumId w:val="14"/>
  </w:num>
  <w:num w:numId="9" w16cid:durableId="1063795596">
    <w:abstractNumId w:val="19"/>
  </w:num>
  <w:num w:numId="10" w16cid:durableId="1002465099">
    <w:abstractNumId w:val="9"/>
  </w:num>
  <w:num w:numId="11" w16cid:durableId="1053503754">
    <w:abstractNumId w:val="0"/>
  </w:num>
  <w:num w:numId="12" w16cid:durableId="1602492256">
    <w:abstractNumId w:val="6"/>
  </w:num>
  <w:num w:numId="13" w16cid:durableId="2037777334">
    <w:abstractNumId w:val="12"/>
  </w:num>
  <w:num w:numId="14" w16cid:durableId="1279993430">
    <w:abstractNumId w:val="7"/>
  </w:num>
  <w:num w:numId="15" w16cid:durableId="1754273470">
    <w:abstractNumId w:val="18"/>
  </w:num>
  <w:num w:numId="16" w16cid:durableId="1142574308">
    <w:abstractNumId w:val="5"/>
  </w:num>
  <w:num w:numId="17" w16cid:durableId="1082994025">
    <w:abstractNumId w:val="17"/>
  </w:num>
  <w:num w:numId="18" w16cid:durableId="1509709242">
    <w:abstractNumId w:val="2"/>
  </w:num>
  <w:num w:numId="19" w16cid:durableId="845755883">
    <w:abstractNumId w:val="10"/>
  </w:num>
  <w:num w:numId="20" w16cid:durableId="5031343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EC3"/>
    <w:rsid w:val="00001F70"/>
    <w:rsid w:val="000258A1"/>
    <w:rsid w:val="00067D4D"/>
    <w:rsid w:val="00077301"/>
    <w:rsid w:val="000A4541"/>
    <w:rsid w:val="000A7B43"/>
    <w:rsid w:val="000B65C5"/>
    <w:rsid w:val="0010392C"/>
    <w:rsid w:val="001247AA"/>
    <w:rsid w:val="00125F49"/>
    <w:rsid w:val="00140BDA"/>
    <w:rsid w:val="0015081B"/>
    <w:rsid w:val="0015713C"/>
    <w:rsid w:val="001971D1"/>
    <w:rsid w:val="001A1966"/>
    <w:rsid w:val="001A42F8"/>
    <w:rsid w:val="001E01FD"/>
    <w:rsid w:val="001F4548"/>
    <w:rsid w:val="00200CD8"/>
    <w:rsid w:val="00201BC2"/>
    <w:rsid w:val="00204DA9"/>
    <w:rsid w:val="00210A91"/>
    <w:rsid w:val="00232326"/>
    <w:rsid w:val="002C572B"/>
    <w:rsid w:val="002D1763"/>
    <w:rsid w:val="002E2C4D"/>
    <w:rsid w:val="002F415F"/>
    <w:rsid w:val="002F41E4"/>
    <w:rsid w:val="003025F8"/>
    <w:rsid w:val="003C7ADD"/>
    <w:rsid w:val="00405CBA"/>
    <w:rsid w:val="004342D2"/>
    <w:rsid w:val="004532A8"/>
    <w:rsid w:val="004708B8"/>
    <w:rsid w:val="00472B76"/>
    <w:rsid w:val="00481BAE"/>
    <w:rsid w:val="00491A59"/>
    <w:rsid w:val="004A56B2"/>
    <w:rsid w:val="004B7A41"/>
    <w:rsid w:val="004B7F35"/>
    <w:rsid w:val="004E2A38"/>
    <w:rsid w:val="0051084A"/>
    <w:rsid w:val="00553005"/>
    <w:rsid w:val="00556D2A"/>
    <w:rsid w:val="00562B3F"/>
    <w:rsid w:val="00565CA7"/>
    <w:rsid w:val="00566CAB"/>
    <w:rsid w:val="00570AC6"/>
    <w:rsid w:val="005749B7"/>
    <w:rsid w:val="005B049B"/>
    <w:rsid w:val="005C3150"/>
    <w:rsid w:val="005C7325"/>
    <w:rsid w:val="005D5D90"/>
    <w:rsid w:val="005D5FFC"/>
    <w:rsid w:val="005E7C7D"/>
    <w:rsid w:val="00606EC1"/>
    <w:rsid w:val="006213C4"/>
    <w:rsid w:val="006613D6"/>
    <w:rsid w:val="0066188E"/>
    <w:rsid w:val="006713F2"/>
    <w:rsid w:val="00682CF2"/>
    <w:rsid w:val="00691D15"/>
    <w:rsid w:val="006D5B24"/>
    <w:rsid w:val="006E4F0C"/>
    <w:rsid w:val="006F1FF9"/>
    <w:rsid w:val="0073556A"/>
    <w:rsid w:val="00746327"/>
    <w:rsid w:val="007506C4"/>
    <w:rsid w:val="007B0F57"/>
    <w:rsid w:val="007D3DB9"/>
    <w:rsid w:val="007F4511"/>
    <w:rsid w:val="008041CB"/>
    <w:rsid w:val="0082536B"/>
    <w:rsid w:val="008257B9"/>
    <w:rsid w:val="00833265"/>
    <w:rsid w:val="008A7EC3"/>
    <w:rsid w:val="008B661E"/>
    <w:rsid w:val="008E4E43"/>
    <w:rsid w:val="009053B6"/>
    <w:rsid w:val="00932ACA"/>
    <w:rsid w:val="009B1290"/>
    <w:rsid w:val="009D0FF4"/>
    <w:rsid w:val="009D4E77"/>
    <w:rsid w:val="009E3428"/>
    <w:rsid w:val="00A37147"/>
    <w:rsid w:val="00A70154"/>
    <w:rsid w:val="00A74E0E"/>
    <w:rsid w:val="00A847DA"/>
    <w:rsid w:val="00A904FA"/>
    <w:rsid w:val="00A969C6"/>
    <w:rsid w:val="00AE25A2"/>
    <w:rsid w:val="00AE2ACE"/>
    <w:rsid w:val="00AF67D5"/>
    <w:rsid w:val="00AF6997"/>
    <w:rsid w:val="00B00F8D"/>
    <w:rsid w:val="00B57557"/>
    <w:rsid w:val="00B63209"/>
    <w:rsid w:val="00B70891"/>
    <w:rsid w:val="00B7311D"/>
    <w:rsid w:val="00B73969"/>
    <w:rsid w:val="00B774C3"/>
    <w:rsid w:val="00B81CFB"/>
    <w:rsid w:val="00B83B8C"/>
    <w:rsid w:val="00B84AC9"/>
    <w:rsid w:val="00C0667A"/>
    <w:rsid w:val="00C23370"/>
    <w:rsid w:val="00C40645"/>
    <w:rsid w:val="00C52069"/>
    <w:rsid w:val="00C849E5"/>
    <w:rsid w:val="00CA2D07"/>
    <w:rsid w:val="00CB0F63"/>
    <w:rsid w:val="00CC62E6"/>
    <w:rsid w:val="00CE0932"/>
    <w:rsid w:val="00D00155"/>
    <w:rsid w:val="00D015E0"/>
    <w:rsid w:val="00D01949"/>
    <w:rsid w:val="00D4756E"/>
    <w:rsid w:val="00D64A72"/>
    <w:rsid w:val="00D77A75"/>
    <w:rsid w:val="00D86798"/>
    <w:rsid w:val="00D92387"/>
    <w:rsid w:val="00DA0244"/>
    <w:rsid w:val="00DA3A80"/>
    <w:rsid w:val="00DD0E00"/>
    <w:rsid w:val="00E13B2B"/>
    <w:rsid w:val="00E20EFB"/>
    <w:rsid w:val="00E67018"/>
    <w:rsid w:val="00EA2FD5"/>
    <w:rsid w:val="00EB4847"/>
    <w:rsid w:val="00EC37A9"/>
    <w:rsid w:val="00ED4C28"/>
    <w:rsid w:val="00F03C33"/>
    <w:rsid w:val="00F57AFF"/>
    <w:rsid w:val="00F641D8"/>
    <w:rsid w:val="00F8211A"/>
    <w:rsid w:val="00F85F16"/>
    <w:rsid w:val="00F93627"/>
    <w:rsid w:val="00FD4EB9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F0845"/>
  <w15:chartTrackingRefBased/>
  <w15:docId w15:val="{6CB78CA3-A56E-4251-8CC6-DB079B12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13B2B"/>
    <w:rPr>
      <w:color w:val="0000FF"/>
      <w:u w:val="single"/>
    </w:rPr>
  </w:style>
  <w:style w:type="paragraph" w:styleId="Header">
    <w:name w:val="header"/>
    <w:basedOn w:val="Normal"/>
    <w:link w:val="HeaderChar"/>
    <w:rsid w:val="00E13B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13B2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13B2B"/>
    <w:pPr>
      <w:suppressAutoHyphens/>
      <w:autoSpaceDE w:val="0"/>
      <w:ind w:left="720"/>
    </w:pPr>
    <w:rPr>
      <w:rFonts w:eastAsia="Calibri"/>
      <w:sz w:val="20"/>
      <w:szCs w:val="20"/>
      <w:lang w:eastAsia="ar-SA"/>
    </w:rPr>
  </w:style>
  <w:style w:type="character" w:customStyle="1" w:styleId="txtempstyle1">
    <w:name w:val="txtempstyle1"/>
    <w:rsid w:val="00E13B2B"/>
    <w:rPr>
      <w:rFonts w:ascii="Arial" w:hAnsi="Arial" w:cs="Arial"/>
      <w:color w:val="333333"/>
      <w:sz w:val="18"/>
      <w:szCs w:val="18"/>
      <w:u w:val="none"/>
      <w:effect w:val="none"/>
    </w:rPr>
  </w:style>
  <w:style w:type="character" w:customStyle="1" w:styleId="lt-line-clampline">
    <w:name w:val="lt-line-clamp__line"/>
    <w:rsid w:val="00E13B2B"/>
  </w:style>
  <w:style w:type="character" w:styleId="FollowedHyperlink">
    <w:name w:val="FollowedHyperlink"/>
    <w:basedOn w:val="DefaultParagraphFont"/>
    <w:uiPriority w:val="99"/>
    <w:semiHidden/>
    <w:unhideWhenUsed/>
    <w:rsid w:val="004532A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A59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F45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548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washingtonpost.com/news/the-fix/wp/2014/05/06/everything-you-need-to-know-about-todays-primary-in-north-carolina/?utm_term=.2ef0a2bb4bcd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808F634E55944965B321FC4D31DFC" ma:contentTypeVersion="12" ma:contentTypeDescription="Create a new document." ma:contentTypeScope="" ma:versionID="7982eb2284191db1ee71f9c8500ff8be">
  <xsd:schema xmlns:xsd="http://www.w3.org/2001/XMLSchema" xmlns:xs="http://www.w3.org/2001/XMLSchema" xmlns:p="http://schemas.microsoft.com/office/2006/metadata/properties" xmlns:ns3="d19cf33e-8c09-4170-a3f2-fc78c79cba61" xmlns:ns4="44f42d95-f4fa-4919-b9e7-93fc16c56d78" targetNamespace="http://schemas.microsoft.com/office/2006/metadata/properties" ma:root="true" ma:fieldsID="40ad8c35c3df91bab5668e8367cbd90e" ns3:_="" ns4:_="">
    <xsd:import namespace="d19cf33e-8c09-4170-a3f2-fc78c79cba61"/>
    <xsd:import namespace="44f42d95-f4fa-4919-b9e7-93fc16c56d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cf33e-8c09-4170-a3f2-fc78c79cb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2d95-f4fa-4919-b9e7-93fc16c56d7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B519B4-2252-454C-8065-2FF9CA4352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30CF99-8751-4FDF-8C50-BD0CD4CB12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114884-3887-4705-B5BA-241798FD19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185835-4259-41F9-84B9-9D9B45DDD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cf33e-8c09-4170-a3f2-fc78c79cba61"/>
    <ds:schemaRef ds:uri="44f42d95-f4fa-4919-b9e7-93fc16c56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9625</TotalTime>
  <Pages>5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</dc:creator>
  <cp:keywords/>
  <dc:description/>
  <cp:lastModifiedBy>Byron Miller</cp:lastModifiedBy>
  <cp:revision>12</cp:revision>
  <dcterms:created xsi:type="dcterms:W3CDTF">2024-03-18T05:38:00Z</dcterms:created>
  <dcterms:modified xsi:type="dcterms:W3CDTF">2024-04-12T03:10:00Z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d111c4b-49e3-4225-99d5-171502db0107_Enabled">
    <vt:lpwstr>true</vt:lpwstr>
  </property>
  <property fmtid="{D5CDD505-2E9C-101B-9397-08002B2CF9AE}" pid="3" name="MSIP_Label_0d111c4b-49e3-4225-99d5-171502db0107_SetDate">
    <vt:lpwstr>2021-01-18T19:03:58Z</vt:lpwstr>
  </property>
  <property fmtid="{D5CDD505-2E9C-101B-9397-08002B2CF9AE}" pid="4" name="MSIP_Label_0d111c4b-49e3-4225-99d5-171502db0107_Method">
    <vt:lpwstr>Standard</vt:lpwstr>
  </property>
  <property fmtid="{D5CDD505-2E9C-101B-9397-08002B2CF9AE}" pid="5" name="MSIP_Label_0d111c4b-49e3-4225-99d5-171502db0107_Name">
    <vt:lpwstr>Authorized Use</vt:lpwstr>
  </property>
  <property fmtid="{D5CDD505-2E9C-101B-9397-08002B2CF9AE}" pid="6" name="MSIP_Label_0d111c4b-49e3-4225-99d5-171502db0107_SiteId">
    <vt:lpwstr>bcfa3e87-841e-48c7-983b-584159dd1a69</vt:lpwstr>
  </property>
  <property fmtid="{D5CDD505-2E9C-101B-9397-08002B2CF9AE}" pid="7" name="MSIP_Label_0d111c4b-49e3-4225-99d5-171502db0107_ActionId">
    <vt:lpwstr>6d1150df-b8cf-4900-802c-d2ba38335df3</vt:lpwstr>
  </property>
  <property fmtid="{D5CDD505-2E9C-101B-9397-08002B2CF9AE}" pid="8" name="MSIP_Label_0d111c4b-49e3-4225-99d5-171502db0107_ContentBits">
    <vt:lpwstr>0</vt:lpwstr>
  </property>
  <property fmtid="{D5CDD505-2E9C-101B-9397-08002B2CF9AE}" pid="9" name="ContentTypeId">
    <vt:lpwstr>0x010100ADB808F634E55944965B321FC4D31DFC</vt:lpwstr>
  </property>
</Properties>
</file>